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E" w:rsidRPr="00093C8E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093C8E">
        <w:rPr>
          <w:sz w:val="26"/>
          <w:szCs w:val="26"/>
        </w:rPr>
        <w:t>Проект</w:t>
      </w:r>
    </w:p>
    <w:p w:rsidR="007F5D3C" w:rsidRPr="00093C8E" w:rsidRDefault="007F5D3C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1EE" w:rsidRPr="00093C8E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3C8E">
        <w:rPr>
          <w:b/>
          <w:sz w:val="26"/>
          <w:szCs w:val="26"/>
        </w:rPr>
        <w:t>Программа</w:t>
      </w:r>
    </w:p>
    <w:p w:rsidR="00D81197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3C8E">
        <w:rPr>
          <w:b/>
          <w:sz w:val="26"/>
          <w:szCs w:val="26"/>
        </w:rPr>
        <w:t xml:space="preserve">семинара-совещания </w:t>
      </w:r>
      <w:r w:rsidR="00D44FD6" w:rsidRPr="00093C8E">
        <w:rPr>
          <w:b/>
          <w:sz w:val="26"/>
          <w:szCs w:val="26"/>
        </w:rPr>
        <w:t>с руководителями предприятий, отраслевых и территориальных объединений работодателей</w:t>
      </w:r>
      <w:r w:rsidR="003D7004" w:rsidRPr="00093C8E">
        <w:rPr>
          <w:b/>
          <w:sz w:val="26"/>
          <w:szCs w:val="26"/>
        </w:rPr>
        <w:t xml:space="preserve"> и</w:t>
      </w:r>
      <w:r w:rsidR="00D44FD6" w:rsidRPr="00093C8E">
        <w:rPr>
          <w:b/>
          <w:sz w:val="26"/>
          <w:szCs w:val="26"/>
        </w:rPr>
        <w:t xml:space="preserve"> профсоюзным активом на тему: «</w:t>
      </w:r>
      <w:r w:rsidR="00D96BE9" w:rsidRPr="00093C8E">
        <w:rPr>
          <w:b/>
          <w:sz w:val="26"/>
          <w:szCs w:val="26"/>
        </w:rPr>
        <w:t>Ос</w:t>
      </w:r>
      <w:r w:rsidR="00FA58A3">
        <w:rPr>
          <w:b/>
          <w:sz w:val="26"/>
          <w:szCs w:val="26"/>
        </w:rPr>
        <w:t xml:space="preserve">обенности </w:t>
      </w:r>
      <w:r w:rsidR="00E233A8" w:rsidRPr="00093C8E">
        <w:rPr>
          <w:b/>
          <w:sz w:val="26"/>
          <w:szCs w:val="26"/>
        </w:rPr>
        <w:t>реализации Соглашения между</w:t>
      </w:r>
      <w:r w:rsidR="00D44FD6" w:rsidRPr="00093C8E">
        <w:rPr>
          <w:b/>
          <w:sz w:val="26"/>
          <w:szCs w:val="26"/>
        </w:rPr>
        <w:t xml:space="preserve"> Правительством, Федерацией профсоюзов и Союзом работодателей Ростовской области на 201</w:t>
      </w:r>
      <w:r w:rsidR="003D7004" w:rsidRPr="00093C8E">
        <w:rPr>
          <w:b/>
          <w:sz w:val="26"/>
          <w:szCs w:val="26"/>
        </w:rPr>
        <w:t>7</w:t>
      </w:r>
      <w:r w:rsidR="00D44FD6" w:rsidRPr="00093C8E">
        <w:rPr>
          <w:b/>
          <w:sz w:val="26"/>
          <w:szCs w:val="26"/>
        </w:rPr>
        <w:t>-201</w:t>
      </w:r>
      <w:r w:rsidR="003D7004" w:rsidRPr="00093C8E">
        <w:rPr>
          <w:b/>
          <w:sz w:val="26"/>
          <w:szCs w:val="26"/>
        </w:rPr>
        <w:t>9</w:t>
      </w:r>
      <w:r w:rsidR="00D44FD6" w:rsidRPr="00093C8E">
        <w:rPr>
          <w:b/>
          <w:sz w:val="26"/>
          <w:szCs w:val="26"/>
        </w:rPr>
        <w:t xml:space="preserve"> годы</w:t>
      </w:r>
      <w:r w:rsidR="003D7004" w:rsidRPr="00093C8E">
        <w:rPr>
          <w:b/>
          <w:sz w:val="26"/>
          <w:szCs w:val="26"/>
        </w:rPr>
        <w:t xml:space="preserve"> в с</w:t>
      </w:r>
      <w:r w:rsidR="00FA58A3">
        <w:rPr>
          <w:b/>
          <w:sz w:val="26"/>
          <w:szCs w:val="26"/>
        </w:rPr>
        <w:t xml:space="preserve">вязи с изменением пенсионного законодательства и применением </w:t>
      </w:r>
    </w:p>
    <w:p w:rsidR="000F31EE" w:rsidRPr="00093C8E" w:rsidRDefault="00FA58A3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профессиональных стандартов</w:t>
      </w:r>
      <w:r w:rsidR="00D44FD6" w:rsidRPr="00093C8E">
        <w:rPr>
          <w:b/>
          <w:sz w:val="26"/>
          <w:szCs w:val="26"/>
        </w:rPr>
        <w:t>»</w:t>
      </w:r>
    </w:p>
    <w:tbl>
      <w:tblPr>
        <w:tblW w:w="10456" w:type="dxa"/>
        <w:tblLook w:val="04A0"/>
      </w:tblPr>
      <w:tblGrid>
        <w:gridCol w:w="5069"/>
        <w:gridCol w:w="5387"/>
      </w:tblGrid>
      <w:tr w:rsidR="000F31EE" w:rsidRPr="00093C8E" w:rsidTr="00320AEC">
        <w:tc>
          <w:tcPr>
            <w:tcW w:w="5069" w:type="dxa"/>
          </w:tcPr>
          <w:p w:rsidR="000F31EE" w:rsidRPr="00093C8E" w:rsidRDefault="00FA58A3" w:rsidP="00C304E3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феврал</w:t>
            </w:r>
            <w:r w:rsidR="003D7004" w:rsidRPr="00093C8E">
              <w:rPr>
                <w:sz w:val="26"/>
                <w:szCs w:val="26"/>
              </w:rPr>
              <w:t>я</w:t>
            </w:r>
            <w:r w:rsidR="000F31EE" w:rsidRPr="00093C8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0F31EE" w:rsidRPr="00093C8E">
              <w:rPr>
                <w:sz w:val="26"/>
                <w:szCs w:val="26"/>
              </w:rPr>
              <w:t xml:space="preserve"> г.</w:t>
            </w:r>
          </w:p>
          <w:p w:rsidR="000F31EE" w:rsidRPr="00093C8E" w:rsidRDefault="00E173D5" w:rsidP="00E173D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C8E">
              <w:rPr>
                <w:sz w:val="26"/>
                <w:szCs w:val="26"/>
              </w:rPr>
              <w:t>11</w:t>
            </w:r>
            <w:r w:rsidR="000F31EE" w:rsidRPr="00093C8E">
              <w:rPr>
                <w:sz w:val="26"/>
                <w:szCs w:val="26"/>
              </w:rPr>
              <w:t>.00 – 13.</w:t>
            </w:r>
            <w:r w:rsidRPr="00093C8E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</w:tcPr>
          <w:p w:rsidR="00FA58A3" w:rsidRDefault="00FA58A3" w:rsidP="00E173D5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Ростов-на-Дону, </w:t>
            </w:r>
          </w:p>
          <w:p w:rsidR="00FA58A3" w:rsidRDefault="00FA58A3" w:rsidP="00E173D5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Ворошиловский, 87/65,</w:t>
            </w:r>
            <w:r w:rsidRPr="00FA58A3">
              <w:rPr>
                <w:sz w:val="26"/>
                <w:szCs w:val="26"/>
              </w:rPr>
              <w:t xml:space="preserve"> к. 210</w:t>
            </w:r>
            <w:r>
              <w:rPr>
                <w:sz w:val="26"/>
                <w:szCs w:val="26"/>
              </w:rPr>
              <w:t xml:space="preserve"> </w:t>
            </w:r>
          </w:p>
          <w:p w:rsidR="00FA58A3" w:rsidRDefault="00FA58A3" w:rsidP="00E173D5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A58A3">
              <w:rPr>
                <w:sz w:val="26"/>
                <w:szCs w:val="26"/>
              </w:rPr>
              <w:t xml:space="preserve">конференц-зал </w:t>
            </w:r>
          </w:p>
          <w:p w:rsidR="000F31EE" w:rsidRPr="00093C8E" w:rsidRDefault="00E173D5" w:rsidP="00E173D5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93C8E">
              <w:rPr>
                <w:sz w:val="26"/>
                <w:szCs w:val="26"/>
              </w:rPr>
              <w:t>Федераци</w:t>
            </w:r>
            <w:r w:rsidR="00FA58A3">
              <w:rPr>
                <w:sz w:val="26"/>
                <w:szCs w:val="26"/>
              </w:rPr>
              <w:t>и</w:t>
            </w:r>
            <w:r w:rsidRPr="00093C8E">
              <w:rPr>
                <w:sz w:val="26"/>
                <w:szCs w:val="26"/>
              </w:rPr>
              <w:t xml:space="preserve"> профсоюзов</w:t>
            </w:r>
          </w:p>
          <w:p w:rsidR="00E173D5" w:rsidRPr="00093C8E" w:rsidRDefault="00E173D5" w:rsidP="00FA58A3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93C8E">
              <w:rPr>
                <w:sz w:val="26"/>
                <w:szCs w:val="26"/>
              </w:rPr>
              <w:t xml:space="preserve">Ростовской области, </w:t>
            </w:r>
          </w:p>
        </w:tc>
      </w:tr>
    </w:tbl>
    <w:p w:rsidR="000F31EE" w:rsidRPr="00093C8E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93C8E">
        <w:rPr>
          <w:b/>
          <w:sz w:val="26"/>
          <w:szCs w:val="26"/>
          <w:lang w:val="en-US"/>
        </w:rPr>
        <w:t>I</w:t>
      </w:r>
      <w:r w:rsidR="000F31EE" w:rsidRPr="00093C8E">
        <w:rPr>
          <w:b/>
          <w:sz w:val="26"/>
          <w:szCs w:val="26"/>
        </w:rPr>
        <w:t>. Регистрация участников мероприятия</w:t>
      </w:r>
    </w:p>
    <w:tbl>
      <w:tblPr>
        <w:tblW w:w="0" w:type="auto"/>
        <w:tblInd w:w="534" w:type="dxa"/>
        <w:tblLook w:val="04A0"/>
      </w:tblPr>
      <w:tblGrid>
        <w:gridCol w:w="1984"/>
        <w:gridCol w:w="7902"/>
      </w:tblGrid>
      <w:tr w:rsidR="00170DBC" w:rsidRPr="00093C8E" w:rsidTr="00170DBC">
        <w:tc>
          <w:tcPr>
            <w:tcW w:w="1984" w:type="dxa"/>
          </w:tcPr>
          <w:p w:rsidR="00170DBC" w:rsidRPr="00093C8E" w:rsidRDefault="00170DBC" w:rsidP="00170DB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C8E">
              <w:rPr>
                <w:sz w:val="26"/>
                <w:szCs w:val="26"/>
              </w:rPr>
              <w:t>10.30 – 11.00</w:t>
            </w:r>
          </w:p>
        </w:tc>
        <w:tc>
          <w:tcPr>
            <w:tcW w:w="7902" w:type="dxa"/>
          </w:tcPr>
          <w:p w:rsidR="00170DBC" w:rsidRPr="00093C8E" w:rsidRDefault="00170DBC" w:rsidP="00170DB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right"/>
              <w:rPr>
                <w:i/>
                <w:sz w:val="26"/>
                <w:szCs w:val="26"/>
              </w:rPr>
            </w:pPr>
            <w:r w:rsidRPr="00093C8E">
              <w:rPr>
                <w:sz w:val="26"/>
                <w:szCs w:val="26"/>
              </w:rPr>
              <w:t xml:space="preserve"> - </w:t>
            </w:r>
            <w:r w:rsidRPr="00093C8E">
              <w:rPr>
                <w:i/>
                <w:sz w:val="26"/>
                <w:szCs w:val="26"/>
              </w:rPr>
              <w:t>Союз работодателей Ростовской области;</w:t>
            </w:r>
          </w:p>
          <w:p w:rsidR="00170DBC" w:rsidRPr="00093C8E" w:rsidRDefault="00170DBC" w:rsidP="00170DB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right"/>
              <w:rPr>
                <w:sz w:val="26"/>
                <w:szCs w:val="26"/>
              </w:rPr>
            </w:pPr>
            <w:r w:rsidRPr="00093C8E">
              <w:rPr>
                <w:i/>
                <w:sz w:val="26"/>
                <w:szCs w:val="26"/>
              </w:rPr>
              <w:t xml:space="preserve"> - Федерация профсоюзов Ростовской области</w:t>
            </w:r>
          </w:p>
        </w:tc>
      </w:tr>
    </w:tbl>
    <w:p w:rsidR="00C304E3" w:rsidRPr="00093C8E" w:rsidRDefault="00C304E3" w:rsidP="0016327B">
      <w:pPr>
        <w:shd w:val="clear" w:color="auto" w:fill="FFFFFF"/>
        <w:tabs>
          <w:tab w:val="left" w:pos="3064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31EE" w:rsidRPr="00093C8E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93C8E">
        <w:rPr>
          <w:b/>
          <w:sz w:val="26"/>
          <w:szCs w:val="26"/>
          <w:lang w:val="en-US"/>
        </w:rPr>
        <w:t>II</w:t>
      </w:r>
      <w:r w:rsidR="000F31EE" w:rsidRPr="00093C8E">
        <w:rPr>
          <w:b/>
          <w:sz w:val="26"/>
          <w:szCs w:val="26"/>
        </w:rPr>
        <w:t xml:space="preserve">. </w:t>
      </w:r>
      <w:r w:rsidRPr="00093C8E">
        <w:rPr>
          <w:b/>
          <w:sz w:val="26"/>
          <w:szCs w:val="26"/>
        </w:rPr>
        <w:t>Открытие семинара-совещания</w:t>
      </w:r>
    </w:p>
    <w:p w:rsidR="000F31EE" w:rsidRPr="00093C8E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C8E">
        <w:rPr>
          <w:sz w:val="26"/>
          <w:szCs w:val="26"/>
        </w:rPr>
        <w:t>11</w:t>
      </w:r>
      <w:r w:rsidR="000F31EE" w:rsidRPr="00093C8E">
        <w:rPr>
          <w:sz w:val="26"/>
          <w:szCs w:val="26"/>
        </w:rPr>
        <w:t xml:space="preserve">.00 – </w:t>
      </w:r>
      <w:r w:rsidRPr="00093C8E">
        <w:rPr>
          <w:sz w:val="26"/>
          <w:szCs w:val="26"/>
        </w:rPr>
        <w:t>11</w:t>
      </w:r>
      <w:r w:rsidR="000F31EE" w:rsidRPr="00093C8E">
        <w:rPr>
          <w:sz w:val="26"/>
          <w:szCs w:val="26"/>
        </w:rPr>
        <w:t>.</w:t>
      </w:r>
      <w:r w:rsidRPr="00093C8E">
        <w:rPr>
          <w:sz w:val="26"/>
          <w:szCs w:val="26"/>
        </w:rPr>
        <w:t>1</w:t>
      </w:r>
      <w:r w:rsidR="000F31EE" w:rsidRPr="00093C8E">
        <w:rPr>
          <w:sz w:val="26"/>
          <w:szCs w:val="26"/>
        </w:rPr>
        <w:t>0</w:t>
      </w:r>
    </w:p>
    <w:p w:rsidR="00D81197" w:rsidRDefault="009465BB" w:rsidP="00B010B0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  <w:r w:rsidRPr="00093C8E">
        <w:rPr>
          <w:b/>
          <w:i/>
          <w:sz w:val="26"/>
          <w:szCs w:val="26"/>
        </w:rPr>
        <w:t xml:space="preserve"> </w:t>
      </w:r>
      <w:r w:rsidR="00B010B0" w:rsidRPr="00093C8E">
        <w:rPr>
          <w:b/>
          <w:i/>
          <w:sz w:val="26"/>
          <w:szCs w:val="26"/>
        </w:rPr>
        <w:t>- Нетесанов Виктор Федорович</w:t>
      </w:r>
      <w:r w:rsidR="00B010B0" w:rsidRPr="00093C8E">
        <w:rPr>
          <w:i/>
          <w:sz w:val="26"/>
          <w:szCs w:val="26"/>
        </w:rPr>
        <w:t xml:space="preserve"> – вице-президент </w:t>
      </w:r>
    </w:p>
    <w:p w:rsidR="00B010B0" w:rsidRPr="00093C8E" w:rsidRDefault="00B010B0" w:rsidP="00B010B0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  <w:r w:rsidRPr="00093C8E">
        <w:rPr>
          <w:i/>
          <w:sz w:val="26"/>
          <w:szCs w:val="26"/>
        </w:rPr>
        <w:t xml:space="preserve">Союза работодателей </w:t>
      </w:r>
      <w:r w:rsidR="00DF742D" w:rsidRPr="00DF742D">
        <w:rPr>
          <w:bCs/>
          <w:i/>
          <w:sz w:val="26"/>
          <w:szCs w:val="26"/>
        </w:rPr>
        <w:t>Ростовской области</w:t>
      </w:r>
      <w:r w:rsidRPr="00093C8E">
        <w:rPr>
          <w:i/>
          <w:sz w:val="26"/>
          <w:szCs w:val="26"/>
        </w:rPr>
        <w:t>;</w:t>
      </w:r>
    </w:p>
    <w:p w:rsidR="006F4AE4" w:rsidRPr="00093C8E" w:rsidRDefault="00E34992" w:rsidP="00E34992">
      <w:pPr>
        <w:tabs>
          <w:tab w:val="left" w:pos="9444"/>
          <w:tab w:val="right" w:pos="10204"/>
        </w:tabs>
        <w:jc w:val="right"/>
        <w:rPr>
          <w:i/>
          <w:sz w:val="26"/>
          <w:szCs w:val="26"/>
        </w:rPr>
      </w:pPr>
      <w:r w:rsidRPr="00093C8E">
        <w:rPr>
          <w:i/>
          <w:sz w:val="26"/>
          <w:szCs w:val="26"/>
        </w:rPr>
        <w:t>- Федераци</w:t>
      </w:r>
      <w:r w:rsidR="008E5F23">
        <w:rPr>
          <w:i/>
          <w:sz w:val="26"/>
          <w:szCs w:val="26"/>
        </w:rPr>
        <w:t xml:space="preserve">я </w:t>
      </w:r>
      <w:r w:rsidR="00B010B0" w:rsidRPr="00093C8E">
        <w:rPr>
          <w:i/>
          <w:sz w:val="26"/>
          <w:szCs w:val="26"/>
        </w:rPr>
        <w:t>профсоюзов Ростовской области</w:t>
      </w:r>
    </w:p>
    <w:p w:rsidR="00C304E3" w:rsidRPr="00093C8E" w:rsidRDefault="00C304E3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31EE" w:rsidRPr="00093C8E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93C8E">
        <w:rPr>
          <w:b/>
          <w:sz w:val="26"/>
          <w:szCs w:val="26"/>
          <w:lang w:val="en-US"/>
        </w:rPr>
        <w:t>III</w:t>
      </w:r>
      <w:r w:rsidR="000F31EE" w:rsidRPr="00093C8E">
        <w:rPr>
          <w:b/>
          <w:sz w:val="26"/>
          <w:szCs w:val="26"/>
        </w:rPr>
        <w:t xml:space="preserve">. </w:t>
      </w:r>
      <w:r w:rsidR="00FA58A3">
        <w:rPr>
          <w:b/>
          <w:sz w:val="26"/>
          <w:szCs w:val="26"/>
        </w:rPr>
        <w:t>Содержание пенсионной реформы и задачи социальных партнёров по её реализации в 2019 году</w:t>
      </w:r>
    </w:p>
    <w:p w:rsidR="000F31EE" w:rsidRPr="00093C8E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C8E">
        <w:rPr>
          <w:sz w:val="26"/>
          <w:szCs w:val="26"/>
        </w:rPr>
        <w:t>11.1</w:t>
      </w:r>
      <w:r w:rsidR="000F31EE" w:rsidRPr="00093C8E">
        <w:rPr>
          <w:sz w:val="26"/>
          <w:szCs w:val="26"/>
        </w:rPr>
        <w:t>0 – 1</w:t>
      </w:r>
      <w:r w:rsidR="008E5F23">
        <w:rPr>
          <w:sz w:val="26"/>
          <w:szCs w:val="26"/>
        </w:rPr>
        <w:t>2</w:t>
      </w:r>
      <w:r w:rsidR="000F31EE" w:rsidRPr="00093C8E">
        <w:rPr>
          <w:sz w:val="26"/>
          <w:szCs w:val="26"/>
        </w:rPr>
        <w:t>.</w:t>
      </w:r>
      <w:r w:rsidR="008E5F23">
        <w:rPr>
          <w:sz w:val="26"/>
          <w:szCs w:val="26"/>
        </w:rPr>
        <w:t>1</w:t>
      </w:r>
      <w:r w:rsidR="00B3736D" w:rsidRPr="00093C8E">
        <w:rPr>
          <w:sz w:val="26"/>
          <w:szCs w:val="26"/>
        </w:rPr>
        <w:t>0</w:t>
      </w:r>
    </w:p>
    <w:p w:rsidR="006F4AE4" w:rsidRPr="00093C8E" w:rsidRDefault="00AA30CF" w:rsidP="009117EF">
      <w:pPr>
        <w:jc w:val="right"/>
        <w:rPr>
          <w:b/>
          <w:i/>
          <w:sz w:val="26"/>
          <w:szCs w:val="26"/>
          <w:highlight w:val="yellow"/>
        </w:rPr>
      </w:pPr>
      <w:r w:rsidRPr="00093C8E">
        <w:rPr>
          <w:bCs/>
          <w:i/>
          <w:sz w:val="26"/>
          <w:szCs w:val="26"/>
        </w:rPr>
        <w:t xml:space="preserve"> </w:t>
      </w:r>
      <w:r w:rsidR="00DF742D">
        <w:rPr>
          <w:bCs/>
          <w:i/>
          <w:sz w:val="26"/>
          <w:szCs w:val="26"/>
        </w:rPr>
        <w:tab/>
      </w:r>
      <w:r w:rsidR="00DF742D">
        <w:rPr>
          <w:bCs/>
          <w:i/>
          <w:sz w:val="26"/>
          <w:szCs w:val="26"/>
        </w:rPr>
        <w:tab/>
      </w:r>
      <w:r w:rsidR="008E098C" w:rsidRPr="00093C8E">
        <w:rPr>
          <w:bCs/>
          <w:i/>
          <w:sz w:val="26"/>
          <w:szCs w:val="26"/>
        </w:rPr>
        <w:t>–</w:t>
      </w:r>
      <w:r w:rsidR="009117EF" w:rsidRPr="00093C8E">
        <w:rPr>
          <w:bCs/>
          <w:i/>
          <w:sz w:val="26"/>
          <w:szCs w:val="26"/>
        </w:rPr>
        <w:t xml:space="preserve"> </w:t>
      </w:r>
      <w:r w:rsidR="008D55EC">
        <w:rPr>
          <w:bCs/>
          <w:i/>
          <w:sz w:val="26"/>
          <w:szCs w:val="26"/>
        </w:rPr>
        <w:t>О</w:t>
      </w:r>
      <w:r w:rsidR="00FA58A3">
        <w:rPr>
          <w:bCs/>
          <w:i/>
          <w:sz w:val="26"/>
          <w:szCs w:val="26"/>
        </w:rPr>
        <w:t>тделение пенсионного фонда</w:t>
      </w:r>
      <w:r w:rsidR="009117EF" w:rsidRPr="00093C8E">
        <w:rPr>
          <w:bCs/>
          <w:i/>
          <w:sz w:val="26"/>
          <w:szCs w:val="26"/>
        </w:rPr>
        <w:t xml:space="preserve"> Ростовской области; </w:t>
      </w:r>
    </w:p>
    <w:p w:rsidR="00D75F95" w:rsidRDefault="00AA30CF" w:rsidP="00FA58A3">
      <w:pPr>
        <w:jc w:val="right"/>
        <w:rPr>
          <w:bCs/>
          <w:i/>
          <w:sz w:val="26"/>
          <w:szCs w:val="26"/>
        </w:rPr>
      </w:pPr>
      <w:r w:rsidRPr="00FA58A3">
        <w:rPr>
          <w:bCs/>
          <w:i/>
          <w:sz w:val="26"/>
          <w:szCs w:val="26"/>
        </w:rPr>
        <w:t xml:space="preserve"> </w:t>
      </w:r>
      <w:r w:rsidR="000F092C" w:rsidRPr="00FA58A3">
        <w:rPr>
          <w:bCs/>
          <w:i/>
          <w:sz w:val="26"/>
          <w:szCs w:val="26"/>
        </w:rPr>
        <w:t xml:space="preserve">- </w:t>
      </w:r>
      <w:r w:rsidR="00FA58A3" w:rsidRPr="00FA58A3">
        <w:rPr>
          <w:bCs/>
          <w:i/>
          <w:sz w:val="26"/>
          <w:szCs w:val="26"/>
        </w:rPr>
        <w:t>Управлени</w:t>
      </w:r>
      <w:r w:rsidR="00FA58A3">
        <w:rPr>
          <w:bCs/>
          <w:i/>
          <w:sz w:val="26"/>
          <w:szCs w:val="26"/>
        </w:rPr>
        <w:t>е</w:t>
      </w:r>
      <w:r w:rsidR="00FA58A3" w:rsidRPr="00FA58A3">
        <w:rPr>
          <w:bCs/>
          <w:i/>
          <w:sz w:val="26"/>
          <w:szCs w:val="26"/>
        </w:rPr>
        <w:t xml:space="preserve"> государственной службы занятости населения Ростовской области;</w:t>
      </w:r>
    </w:p>
    <w:p w:rsidR="00FA58A3" w:rsidRDefault="008D55EC" w:rsidP="00FA58A3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 М</w:t>
      </w:r>
      <w:r w:rsidR="00FA58A3">
        <w:rPr>
          <w:bCs/>
          <w:i/>
          <w:sz w:val="26"/>
          <w:szCs w:val="26"/>
        </w:rPr>
        <w:t xml:space="preserve">инистерство здравоохранения </w:t>
      </w:r>
      <w:r w:rsidR="00FA58A3" w:rsidRPr="00FA58A3">
        <w:rPr>
          <w:bCs/>
          <w:i/>
          <w:sz w:val="26"/>
          <w:szCs w:val="26"/>
        </w:rPr>
        <w:t>Ростовской области;</w:t>
      </w:r>
    </w:p>
    <w:p w:rsidR="00FA379D" w:rsidRDefault="00FA379D" w:rsidP="00FA379D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- </w:t>
      </w:r>
      <w:r w:rsidRPr="00FA379D">
        <w:rPr>
          <w:bCs/>
          <w:i/>
          <w:sz w:val="26"/>
          <w:szCs w:val="26"/>
        </w:rPr>
        <w:t>Федераци</w:t>
      </w:r>
      <w:r>
        <w:rPr>
          <w:bCs/>
          <w:i/>
          <w:sz w:val="26"/>
          <w:szCs w:val="26"/>
        </w:rPr>
        <w:t>я</w:t>
      </w:r>
      <w:r w:rsidRPr="00FA379D">
        <w:rPr>
          <w:bCs/>
          <w:i/>
          <w:sz w:val="26"/>
          <w:szCs w:val="26"/>
        </w:rPr>
        <w:t xml:space="preserve"> профсоюзов Ростовской области</w:t>
      </w:r>
      <w:r>
        <w:rPr>
          <w:bCs/>
          <w:i/>
          <w:sz w:val="26"/>
          <w:szCs w:val="26"/>
        </w:rPr>
        <w:t>;</w:t>
      </w:r>
    </w:p>
    <w:p w:rsidR="00FA379D" w:rsidRPr="00FA58A3" w:rsidRDefault="00FA379D" w:rsidP="00FA58A3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- </w:t>
      </w:r>
      <w:r w:rsidRPr="00FA379D">
        <w:rPr>
          <w:bCs/>
          <w:i/>
          <w:sz w:val="26"/>
          <w:szCs w:val="26"/>
        </w:rPr>
        <w:t>Союз работодателей Ростовской области</w:t>
      </w:r>
    </w:p>
    <w:p w:rsidR="00D75F95" w:rsidRPr="00093C8E" w:rsidRDefault="00D75F95" w:rsidP="00D75F95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31EE" w:rsidRPr="00093C8E" w:rsidRDefault="00195472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93C8E">
        <w:rPr>
          <w:b/>
          <w:sz w:val="26"/>
          <w:szCs w:val="26"/>
          <w:lang w:val="en-US"/>
        </w:rPr>
        <w:t>I</w:t>
      </w:r>
      <w:r w:rsidR="0027448F" w:rsidRPr="00093C8E">
        <w:rPr>
          <w:b/>
          <w:sz w:val="26"/>
          <w:szCs w:val="26"/>
          <w:lang w:val="en-US"/>
        </w:rPr>
        <w:t>V</w:t>
      </w:r>
      <w:r w:rsidR="000F31EE" w:rsidRPr="00093C8E">
        <w:rPr>
          <w:b/>
          <w:sz w:val="26"/>
          <w:szCs w:val="26"/>
        </w:rPr>
        <w:t xml:space="preserve">. </w:t>
      </w:r>
      <w:r w:rsidR="00FA379D">
        <w:rPr>
          <w:b/>
          <w:sz w:val="26"/>
          <w:szCs w:val="26"/>
        </w:rPr>
        <w:t>Трудовое законодательство о порядке применения</w:t>
      </w:r>
      <w:r w:rsidR="00485720" w:rsidRPr="00093C8E">
        <w:rPr>
          <w:b/>
          <w:sz w:val="26"/>
          <w:szCs w:val="26"/>
        </w:rPr>
        <w:t xml:space="preserve"> профессиональн</w:t>
      </w:r>
      <w:r w:rsidR="00FA379D">
        <w:rPr>
          <w:b/>
          <w:sz w:val="26"/>
          <w:szCs w:val="26"/>
        </w:rPr>
        <w:t>ых стандартов</w:t>
      </w:r>
      <w:r w:rsidR="00485720" w:rsidRPr="00093C8E">
        <w:rPr>
          <w:b/>
          <w:sz w:val="26"/>
          <w:szCs w:val="26"/>
        </w:rPr>
        <w:t xml:space="preserve"> </w:t>
      </w:r>
    </w:p>
    <w:p w:rsidR="009465BB" w:rsidRPr="00093C8E" w:rsidRDefault="000F31EE" w:rsidP="00D8068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093C8E">
        <w:rPr>
          <w:sz w:val="26"/>
          <w:szCs w:val="26"/>
        </w:rPr>
        <w:t>1</w:t>
      </w:r>
      <w:r w:rsidR="008E5F23">
        <w:rPr>
          <w:sz w:val="26"/>
          <w:szCs w:val="26"/>
        </w:rPr>
        <w:t>2</w:t>
      </w:r>
      <w:r w:rsidRPr="00093C8E">
        <w:rPr>
          <w:sz w:val="26"/>
          <w:szCs w:val="26"/>
        </w:rPr>
        <w:t>.</w:t>
      </w:r>
      <w:r w:rsidR="008E5F23">
        <w:rPr>
          <w:sz w:val="26"/>
          <w:szCs w:val="26"/>
        </w:rPr>
        <w:t>1</w:t>
      </w:r>
      <w:r w:rsidR="002B3947" w:rsidRPr="00093C8E">
        <w:rPr>
          <w:sz w:val="26"/>
          <w:szCs w:val="26"/>
        </w:rPr>
        <w:t>0</w:t>
      </w:r>
      <w:r w:rsidRPr="00093C8E">
        <w:rPr>
          <w:sz w:val="26"/>
          <w:szCs w:val="26"/>
        </w:rPr>
        <w:t xml:space="preserve"> – </w:t>
      </w:r>
      <w:r w:rsidR="00DC3D63" w:rsidRPr="00093C8E">
        <w:rPr>
          <w:sz w:val="26"/>
          <w:szCs w:val="26"/>
        </w:rPr>
        <w:t>12</w:t>
      </w:r>
      <w:r w:rsidRPr="00093C8E">
        <w:rPr>
          <w:sz w:val="26"/>
          <w:szCs w:val="26"/>
        </w:rPr>
        <w:t>.</w:t>
      </w:r>
      <w:r w:rsidR="008E5F23">
        <w:rPr>
          <w:sz w:val="26"/>
          <w:szCs w:val="26"/>
        </w:rPr>
        <w:t>3</w:t>
      </w:r>
      <w:r w:rsidR="00AA30CF" w:rsidRPr="00093C8E">
        <w:rPr>
          <w:sz w:val="26"/>
          <w:szCs w:val="26"/>
        </w:rPr>
        <w:t>0</w:t>
      </w:r>
    </w:p>
    <w:p w:rsidR="00344195" w:rsidRPr="00093C8E" w:rsidRDefault="008E5F23" w:rsidP="0034419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D2AE7">
        <w:rPr>
          <w:i/>
          <w:sz w:val="26"/>
          <w:szCs w:val="26"/>
        </w:rPr>
        <w:t>М</w:t>
      </w:r>
      <w:r w:rsidR="00344195" w:rsidRPr="00093C8E">
        <w:rPr>
          <w:i/>
          <w:sz w:val="26"/>
          <w:szCs w:val="26"/>
        </w:rPr>
        <w:t>инистерств</w:t>
      </w:r>
      <w:r>
        <w:rPr>
          <w:i/>
          <w:sz w:val="26"/>
          <w:szCs w:val="26"/>
        </w:rPr>
        <w:t>о</w:t>
      </w:r>
      <w:r w:rsidR="00344195" w:rsidRPr="00093C8E">
        <w:rPr>
          <w:i/>
          <w:sz w:val="26"/>
          <w:szCs w:val="26"/>
        </w:rPr>
        <w:t xml:space="preserve"> </w:t>
      </w:r>
      <w:r w:rsidR="00956BB6">
        <w:rPr>
          <w:i/>
          <w:sz w:val="26"/>
          <w:szCs w:val="26"/>
        </w:rPr>
        <w:t xml:space="preserve">труда и социального развития </w:t>
      </w:r>
      <w:r w:rsidR="00344195" w:rsidRPr="00093C8E">
        <w:rPr>
          <w:i/>
          <w:sz w:val="26"/>
          <w:szCs w:val="26"/>
        </w:rPr>
        <w:t xml:space="preserve"> </w:t>
      </w:r>
      <w:r w:rsidR="00DF742D" w:rsidRPr="00DF742D">
        <w:rPr>
          <w:bCs/>
          <w:i/>
          <w:sz w:val="26"/>
          <w:szCs w:val="26"/>
        </w:rPr>
        <w:t>Ростовской области</w:t>
      </w:r>
      <w:r w:rsidR="00344195" w:rsidRPr="00093C8E">
        <w:rPr>
          <w:i/>
          <w:sz w:val="26"/>
          <w:szCs w:val="26"/>
        </w:rPr>
        <w:t>;</w:t>
      </w:r>
    </w:p>
    <w:p w:rsidR="00FE264A" w:rsidRDefault="006B3452" w:rsidP="008E5F2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  <w:r w:rsidRPr="008E5F23">
        <w:rPr>
          <w:i/>
          <w:sz w:val="26"/>
          <w:szCs w:val="26"/>
        </w:rPr>
        <w:t xml:space="preserve"> </w:t>
      </w:r>
      <w:r w:rsidR="008E5F23" w:rsidRPr="008E5F23">
        <w:rPr>
          <w:i/>
          <w:sz w:val="26"/>
          <w:szCs w:val="26"/>
        </w:rPr>
        <w:t>- Донской учебно-методический центр</w:t>
      </w:r>
    </w:p>
    <w:p w:rsidR="00DF742D" w:rsidRPr="00093C8E" w:rsidRDefault="00DF742D" w:rsidP="008E5F2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</w:p>
    <w:p w:rsidR="001706EE" w:rsidRPr="00093C8E" w:rsidRDefault="00C9261C" w:rsidP="00581192">
      <w:pPr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093C8E">
        <w:rPr>
          <w:b/>
          <w:sz w:val="26"/>
          <w:szCs w:val="26"/>
          <w:lang w:val="en-US"/>
        </w:rPr>
        <w:t>V</w:t>
      </w:r>
      <w:r w:rsidR="003F5155" w:rsidRPr="00093C8E">
        <w:rPr>
          <w:b/>
          <w:sz w:val="26"/>
          <w:szCs w:val="26"/>
        </w:rPr>
        <w:t>.</w:t>
      </w:r>
      <w:r w:rsidR="00AA30CF" w:rsidRPr="00093C8E">
        <w:rPr>
          <w:b/>
          <w:sz w:val="26"/>
          <w:szCs w:val="26"/>
        </w:rPr>
        <w:t xml:space="preserve"> </w:t>
      </w:r>
      <w:r w:rsidR="008E5F23">
        <w:rPr>
          <w:b/>
          <w:sz w:val="26"/>
          <w:szCs w:val="26"/>
        </w:rPr>
        <w:t>О проведении детской оздоровительной кампании в 2019 году</w:t>
      </w:r>
      <w:r w:rsidR="00AA30CF" w:rsidRPr="00093C8E">
        <w:rPr>
          <w:b/>
          <w:sz w:val="26"/>
          <w:szCs w:val="26"/>
        </w:rPr>
        <w:t>.</w:t>
      </w:r>
      <w:proofErr w:type="gramEnd"/>
    </w:p>
    <w:p w:rsidR="007F5D3C" w:rsidRDefault="00DC3D63" w:rsidP="0058119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C8E">
        <w:rPr>
          <w:sz w:val="26"/>
          <w:szCs w:val="26"/>
        </w:rPr>
        <w:t>12</w:t>
      </w:r>
      <w:r w:rsidR="00581192" w:rsidRPr="00093C8E">
        <w:rPr>
          <w:sz w:val="26"/>
          <w:szCs w:val="26"/>
        </w:rPr>
        <w:t>.</w:t>
      </w:r>
      <w:r w:rsidR="008E5F23">
        <w:rPr>
          <w:sz w:val="26"/>
          <w:szCs w:val="26"/>
        </w:rPr>
        <w:t>3</w:t>
      </w:r>
      <w:r w:rsidR="00AA30CF" w:rsidRPr="00093C8E">
        <w:rPr>
          <w:sz w:val="26"/>
          <w:szCs w:val="26"/>
        </w:rPr>
        <w:t>0</w:t>
      </w:r>
      <w:r w:rsidR="00581192" w:rsidRPr="00093C8E">
        <w:rPr>
          <w:sz w:val="26"/>
          <w:szCs w:val="26"/>
        </w:rPr>
        <w:t xml:space="preserve"> – </w:t>
      </w:r>
      <w:r w:rsidRPr="00093C8E">
        <w:rPr>
          <w:sz w:val="26"/>
          <w:szCs w:val="26"/>
        </w:rPr>
        <w:t>12</w:t>
      </w:r>
      <w:r w:rsidR="00581192" w:rsidRPr="00093C8E">
        <w:rPr>
          <w:sz w:val="26"/>
          <w:szCs w:val="26"/>
        </w:rPr>
        <w:t>.</w:t>
      </w:r>
      <w:r w:rsidR="008E5F23">
        <w:rPr>
          <w:sz w:val="26"/>
          <w:szCs w:val="26"/>
        </w:rPr>
        <w:t>4</w:t>
      </w:r>
      <w:r w:rsidR="00AA30CF" w:rsidRPr="00093C8E">
        <w:rPr>
          <w:sz w:val="26"/>
          <w:szCs w:val="26"/>
        </w:rPr>
        <w:t>0</w:t>
      </w:r>
    </w:p>
    <w:p w:rsidR="00956BB6" w:rsidRPr="00956BB6" w:rsidRDefault="00956BB6" w:rsidP="00956BB6">
      <w:pPr>
        <w:suppressAutoHyphens/>
        <w:autoSpaceDE w:val="0"/>
        <w:autoSpaceDN w:val="0"/>
        <w:adjustRightInd w:val="0"/>
        <w:ind w:firstLine="567"/>
        <w:jc w:val="right"/>
        <w:rPr>
          <w:i/>
          <w:sz w:val="26"/>
          <w:szCs w:val="26"/>
        </w:rPr>
      </w:pPr>
      <w:r w:rsidRPr="00956BB6">
        <w:rPr>
          <w:i/>
          <w:sz w:val="26"/>
          <w:szCs w:val="26"/>
        </w:rPr>
        <w:t xml:space="preserve">- Министерство труда и социального развития  </w:t>
      </w:r>
      <w:r w:rsidR="00DF742D" w:rsidRPr="00DF742D">
        <w:rPr>
          <w:bCs/>
          <w:i/>
          <w:sz w:val="26"/>
          <w:szCs w:val="26"/>
        </w:rPr>
        <w:t>Ростовской области</w:t>
      </w:r>
    </w:p>
    <w:p w:rsidR="00956BB6" w:rsidRPr="00093C8E" w:rsidRDefault="00956BB6" w:rsidP="0058119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5F23" w:rsidRPr="008D55EC" w:rsidRDefault="008D55EC" w:rsidP="008D55EC">
      <w:pPr>
        <w:shd w:val="clear" w:color="auto" w:fill="FFFFFF"/>
        <w:suppressAutoHyphens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8D55EC">
        <w:rPr>
          <w:b/>
          <w:bCs/>
          <w:sz w:val="26"/>
          <w:szCs w:val="26"/>
          <w:lang w:val="en-US"/>
        </w:rPr>
        <w:t>V</w:t>
      </w:r>
      <w:r w:rsidRPr="008D55EC"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 xml:space="preserve"> Дискуссия, ответы на вопросы</w:t>
      </w:r>
    </w:p>
    <w:p w:rsidR="00320AEC" w:rsidRDefault="00CB5BC9" w:rsidP="005762E5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C8E">
        <w:rPr>
          <w:sz w:val="26"/>
          <w:szCs w:val="26"/>
        </w:rPr>
        <w:t>12.</w:t>
      </w:r>
      <w:r w:rsidR="008E5F23">
        <w:rPr>
          <w:sz w:val="26"/>
          <w:szCs w:val="26"/>
        </w:rPr>
        <w:t>4</w:t>
      </w:r>
      <w:r w:rsidR="00320AEC" w:rsidRPr="00093C8E">
        <w:rPr>
          <w:sz w:val="26"/>
          <w:szCs w:val="26"/>
        </w:rPr>
        <w:t>0</w:t>
      </w:r>
      <w:r w:rsidR="008D55EC">
        <w:rPr>
          <w:sz w:val="26"/>
          <w:szCs w:val="26"/>
        </w:rPr>
        <w:t xml:space="preserve"> – 12</w:t>
      </w:r>
      <w:r w:rsidRPr="00093C8E">
        <w:rPr>
          <w:sz w:val="26"/>
          <w:szCs w:val="26"/>
        </w:rPr>
        <w:t>.</w:t>
      </w:r>
      <w:r w:rsidR="008D55EC">
        <w:rPr>
          <w:sz w:val="26"/>
          <w:szCs w:val="26"/>
        </w:rPr>
        <w:t>55</w:t>
      </w:r>
    </w:p>
    <w:p w:rsidR="008D55EC" w:rsidRDefault="008D55EC" w:rsidP="005762E5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D2AE7" w:rsidRDefault="008D55EC" w:rsidP="008D55EC">
      <w:pPr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D55EC">
        <w:rPr>
          <w:b/>
          <w:sz w:val="26"/>
          <w:szCs w:val="26"/>
          <w:lang w:val="en-US"/>
        </w:rPr>
        <w:t>V</w:t>
      </w:r>
      <w:r w:rsidRPr="008D55EC">
        <w:rPr>
          <w:b/>
          <w:sz w:val="26"/>
          <w:szCs w:val="26"/>
        </w:rPr>
        <w:t>I</w:t>
      </w:r>
      <w:r w:rsidR="00DF742D" w:rsidRPr="00DF742D">
        <w:rPr>
          <w:b/>
          <w:bCs/>
          <w:sz w:val="26"/>
          <w:szCs w:val="26"/>
        </w:rPr>
        <w:t>I</w:t>
      </w:r>
      <w:r w:rsidRPr="008D55EC">
        <w:rPr>
          <w:b/>
          <w:sz w:val="26"/>
          <w:szCs w:val="26"/>
        </w:rPr>
        <w:t xml:space="preserve">. </w:t>
      </w:r>
      <w:r w:rsidR="00ED2AE7">
        <w:rPr>
          <w:b/>
          <w:sz w:val="26"/>
          <w:szCs w:val="26"/>
        </w:rPr>
        <w:t>П</w:t>
      </w:r>
      <w:r w:rsidR="00ED2AE7" w:rsidRPr="00ED2AE7">
        <w:rPr>
          <w:b/>
          <w:sz w:val="26"/>
          <w:szCs w:val="26"/>
        </w:rPr>
        <w:t>ринятие рекомендаций</w:t>
      </w:r>
      <w:r w:rsidR="00ED2AE7">
        <w:rPr>
          <w:b/>
          <w:sz w:val="26"/>
          <w:szCs w:val="26"/>
        </w:rPr>
        <w:t>, п</w:t>
      </w:r>
      <w:r w:rsidRPr="008D55EC">
        <w:rPr>
          <w:b/>
          <w:sz w:val="26"/>
          <w:szCs w:val="26"/>
        </w:rPr>
        <w:t>одведение итогов семинара-совещания</w:t>
      </w:r>
    </w:p>
    <w:p w:rsidR="008D55EC" w:rsidRPr="008D55EC" w:rsidRDefault="008D55EC" w:rsidP="008D55E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D55EC">
        <w:rPr>
          <w:sz w:val="26"/>
          <w:szCs w:val="26"/>
        </w:rPr>
        <w:t>12.</w:t>
      </w:r>
      <w:r>
        <w:rPr>
          <w:sz w:val="26"/>
          <w:szCs w:val="26"/>
        </w:rPr>
        <w:t>55</w:t>
      </w:r>
      <w:r w:rsidRPr="008D55EC">
        <w:rPr>
          <w:sz w:val="26"/>
          <w:szCs w:val="26"/>
        </w:rPr>
        <w:t xml:space="preserve"> – 13.00</w:t>
      </w:r>
    </w:p>
    <w:p w:rsidR="008D55EC" w:rsidRPr="00093C8E" w:rsidRDefault="008D55EC" w:rsidP="005762E5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8D55EC" w:rsidRPr="00093C8E" w:rsidSect="008F7268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E"/>
    <w:rsid w:val="00010312"/>
    <w:rsid w:val="0002679C"/>
    <w:rsid w:val="00093C8E"/>
    <w:rsid w:val="000F092C"/>
    <w:rsid w:val="000F31EE"/>
    <w:rsid w:val="0016327B"/>
    <w:rsid w:val="001706EE"/>
    <w:rsid w:val="00170DBC"/>
    <w:rsid w:val="001875AC"/>
    <w:rsid w:val="00194DFA"/>
    <w:rsid w:val="00195472"/>
    <w:rsid w:val="001C46CB"/>
    <w:rsid w:val="00225860"/>
    <w:rsid w:val="0027448F"/>
    <w:rsid w:val="00282E0A"/>
    <w:rsid w:val="002A73DD"/>
    <w:rsid w:val="002B3947"/>
    <w:rsid w:val="00320AEC"/>
    <w:rsid w:val="00323A1A"/>
    <w:rsid w:val="00330208"/>
    <w:rsid w:val="00344195"/>
    <w:rsid w:val="00352AAF"/>
    <w:rsid w:val="00391E65"/>
    <w:rsid w:val="0039451E"/>
    <w:rsid w:val="003D7004"/>
    <w:rsid w:val="003F5155"/>
    <w:rsid w:val="00417079"/>
    <w:rsid w:val="0043402F"/>
    <w:rsid w:val="00485720"/>
    <w:rsid w:val="004C17DE"/>
    <w:rsid w:val="005762E5"/>
    <w:rsid w:val="00581192"/>
    <w:rsid w:val="005A28B1"/>
    <w:rsid w:val="005A3EEE"/>
    <w:rsid w:val="005B1838"/>
    <w:rsid w:val="006B3452"/>
    <w:rsid w:val="006C1FEC"/>
    <w:rsid w:val="006D410C"/>
    <w:rsid w:val="006D67A0"/>
    <w:rsid w:val="006F4AE4"/>
    <w:rsid w:val="00710018"/>
    <w:rsid w:val="00713ECB"/>
    <w:rsid w:val="00743F56"/>
    <w:rsid w:val="0075238C"/>
    <w:rsid w:val="0075766D"/>
    <w:rsid w:val="00791CB4"/>
    <w:rsid w:val="007D40DB"/>
    <w:rsid w:val="007E3AFF"/>
    <w:rsid w:val="007F3256"/>
    <w:rsid w:val="007F5D3C"/>
    <w:rsid w:val="00812B14"/>
    <w:rsid w:val="00840746"/>
    <w:rsid w:val="008829F7"/>
    <w:rsid w:val="008B2181"/>
    <w:rsid w:val="008C0BB6"/>
    <w:rsid w:val="008C4580"/>
    <w:rsid w:val="008D55EC"/>
    <w:rsid w:val="008E098C"/>
    <w:rsid w:val="008E5F23"/>
    <w:rsid w:val="008F7268"/>
    <w:rsid w:val="009117EF"/>
    <w:rsid w:val="0091514C"/>
    <w:rsid w:val="009269ED"/>
    <w:rsid w:val="009465BB"/>
    <w:rsid w:val="00956BB6"/>
    <w:rsid w:val="009A665C"/>
    <w:rsid w:val="009E3220"/>
    <w:rsid w:val="009F70A1"/>
    <w:rsid w:val="00A055CC"/>
    <w:rsid w:val="00A134DE"/>
    <w:rsid w:val="00AA30CF"/>
    <w:rsid w:val="00AD6C8D"/>
    <w:rsid w:val="00AD7509"/>
    <w:rsid w:val="00AF41E6"/>
    <w:rsid w:val="00B010B0"/>
    <w:rsid w:val="00B168A5"/>
    <w:rsid w:val="00B178A1"/>
    <w:rsid w:val="00B2168A"/>
    <w:rsid w:val="00B321AC"/>
    <w:rsid w:val="00B36EC1"/>
    <w:rsid w:val="00B3736D"/>
    <w:rsid w:val="00B616E2"/>
    <w:rsid w:val="00B65468"/>
    <w:rsid w:val="00B8552E"/>
    <w:rsid w:val="00BB273A"/>
    <w:rsid w:val="00BD38CB"/>
    <w:rsid w:val="00BE0F5B"/>
    <w:rsid w:val="00C20912"/>
    <w:rsid w:val="00C23AC4"/>
    <w:rsid w:val="00C304E3"/>
    <w:rsid w:val="00C637B3"/>
    <w:rsid w:val="00C8777D"/>
    <w:rsid w:val="00C9121C"/>
    <w:rsid w:val="00C9261C"/>
    <w:rsid w:val="00CB5BC9"/>
    <w:rsid w:val="00CF4327"/>
    <w:rsid w:val="00D11D89"/>
    <w:rsid w:val="00D40541"/>
    <w:rsid w:val="00D44FD6"/>
    <w:rsid w:val="00D4659D"/>
    <w:rsid w:val="00D61807"/>
    <w:rsid w:val="00D75F95"/>
    <w:rsid w:val="00D8068E"/>
    <w:rsid w:val="00D81197"/>
    <w:rsid w:val="00D87D44"/>
    <w:rsid w:val="00D96BE9"/>
    <w:rsid w:val="00DC3D63"/>
    <w:rsid w:val="00DF742D"/>
    <w:rsid w:val="00E10BDB"/>
    <w:rsid w:val="00E173D5"/>
    <w:rsid w:val="00E20B14"/>
    <w:rsid w:val="00E233A8"/>
    <w:rsid w:val="00E34992"/>
    <w:rsid w:val="00E50B36"/>
    <w:rsid w:val="00E60EE8"/>
    <w:rsid w:val="00E959DA"/>
    <w:rsid w:val="00EC2A8F"/>
    <w:rsid w:val="00EC5AE3"/>
    <w:rsid w:val="00ED2AE7"/>
    <w:rsid w:val="00EF09A8"/>
    <w:rsid w:val="00F16E07"/>
    <w:rsid w:val="00F31522"/>
    <w:rsid w:val="00F731A7"/>
    <w:rsid w:val="00F761D5"/>
    <w:rsid w:val="00F95365"/>
    <w:rsid w:val="00FA379D"/>
    <w:rsid w:val="00FA58A3"/>
    <w:rsid w:val="00FE264A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EE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320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9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0AE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63DD-B786-4042-A7E0-2DCB5A4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5</cp:revision>
  <cp:lastPrinted>2018-12-26T11:45:00Z</cp:lastPrinted>
  <dcterms:created xsi:type="dcterms:W3CDTF">2018-12-26T09:59:00Z</dcterms:created>
  <dcterms:modified xsi:type="dcterms:W3CDTF">2018-12-26T11:45:00Z</dcterms:modified>
</cp:coreProperties>
</file>