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13" w:rsidRPr="0039767F" w:rsidRDefault="00765A13" w:rsidP="00765A13">
      <w:pPr>
        <w:pStyle w:val="ConsPlusTitle"/>
        <w:widowControl/>
        <w:suppressAutoHyphens/>
        <w:jc w:val="right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39767F">
        <w:rPr>
          <w:rStyle w:val="a4"/>
          <w:rFonts w:ascii="Times New Roman" w:hAnsi="Times New Roman" w:cs="Times New Roman"/>
          <w:sz w:val="24"/>
          <w:szCs w:val="24"/>
        </w:rPr>
        <w:t>ПРОЕКТ</w:t>
      </w: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ind w:firstLine="708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ind w:firstLine="708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ind w:firstLine="708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ind w:firstLine="708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39767F">
        <w:rPr>
          <w:rStyle w:val="a4"/>
          <w:rFonts w:ascii="Times New Roman" w:hAnsi="Times New Roman" w:cs="Times New Roman"/>
          <w:sz w:val="28"/>
          <w:szCs w:val="28"/>
        </w:rPr>
        <w:t>РОСТОВСКОЕ ОБЛАСТНОЕ</w:t>
      </w: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39767F">
        <w:rPr>
          <w:rStyle w:val="a4"/>
          <w:rFonts w:ascii="Times New Roman" w:hAnsi="Times New Roman" w:cs="Times New Roman"/>
          <w:sz w:val="28"/>
          <w:szCs w:val="28"/>
        </w:rPr>
        <w:t>ТРЕХСТОРОННЕЕ (РЕГИОНАЛЬНОЕ) СОГЛАШЕНИЕ</w:t>
      </w: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39767F">
        <w:rPr>
          <w:rStyle w:val="a4"/>
          <w:rFonts w:ascii="Times New Roman" w:hAnsi="Times New Roman" w:cs="Times New Roman"/>
          <w:sz w:val="28"/>
          <w:szCs w:val="28"/>
        </w:rPr>
        <w:t>МЕЖДУ ПРАВИТЕЛЬСТВОМ РОСТОВСКОЙ ОБЛАСТИ,</w:t>
      </w: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39767F">
        <w:rPr>
          <w:rStyle w:val="a4"/>
          <w:rFonts w:ascii="Times New Roman" w:hAnsi="Times New Roman" w:cs="Times New Roman"/>
          <w:sz w:val="28"/>
          <w:szCs w:val="28"/>
        </w:rPr>
        <w:t xml:space="preserve">СОЮЗОМ ОРГАНИЗАЦИЙ ПРОФСОЮЗОВ </w:t>
      </w: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pacing w:val="-8"/>
          <w:sz w:val="28"/>
          <w:szCs w:val="28"/>
        </w:rPr>
      </w:pPr>
      <w:r w:rsidRPr="0039767F">
        <w:rPr>
          <w:rStyle w:val="a4"/>
          <w:rFonts w:ascii="Times New Roman" w:hAnsi="Times New Roman" w:cs="Times New Roman"/>
          <w:sz w:val="28"/>
          <w:szCs w:val="28"/>
        </w:rPr>
        <w:t xml:space="preserve">«ФЕДЕРАЦИЯ ПРОФСОЮЗОВ РОСТОВСКОЙ ОБЛАСТИ» </w:t>
      </w:r>
      <w:r w:rsidRPr="0039767F">
        <w:rPr>
          <w:rStyle w:val="a4"/>
          <w:rFonts w:ascii="Times New Roman" w:hAnsi="Times New Roman" w:cs="Times New Roman"/>
          <w:spacing w:val="-8"/>
          <w:sz w:val="28"/>
          <w:szCs w:val="28"/>
        </w:rPr>
        <w:t xml:space="preserve">И СОЮЗОМ РАБОТОДАТЕЛЕЙ РОСТОВСКОЙ ОБЛАСТИ </w:t>
      </w: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pacing w:val="-8"/>
          <w:sz w:val="28"/>
          <w:szCs w:val="28"/>
        </w:rPr>
      </w:pPr>
      <w:r w:rsidRPr="0039767F">
        <w:rPr>
          <w:rFonts w:ascii="Times New Roman" w:hAnsi="Times New Roman" w:cs="Times New Roman"/>
          <w:spacing w:val="-8"/>
          <w:sz w:val="28"/>
          <w:szCs w:val="28"/>
        </w:rPr>
        <w:t>НА 2020 – 2022 ГОДЫ</w:t>
      </w:r>
      <w:r w:rsidRPr="0039767F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</w:t>
      </w:r>
    </w:p>
    <w:p w:rsidR="00765A13" w:rsidRPr="0039767F" w:rsidRDefault="00765A13" w:rsidP="00765A1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pStyle w:val="ConsPlusTitle"/>
        <w:widowControl/>
        <w:suppressAutoHyphens/>
        <w:ind w:left="708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765A13" w:rsidRPr="0039767F" w:rsidRDefault="00765A13" w:rsidP="00765A1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B55E9" w:rsidRPr="0039767F" w:rsidRDefault="005B55E9" w:rsidP="00765A1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B55E9" w:rsidRPr="0039767F" w:rsidRDefault="005B55E9" w:rsidP="00765A1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B55E9" w:rsidRPr="0039767F" w:rsidRDefault="005B55E9" w:rsidP="00765A1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B55E9" w:rsidRPr="0039767F" w:rsidRDefault="005B55E9" w:rsidP="00765A1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B55E9" w:rsidRPr="0039767F" w:rsidRDefault="005B55E9" w:rsidP="00765A1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B55E9" w:rsidRPr="0039767F" w:rsidRDefault="005B55E9" w:rsidP="00765A1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B55E9" w:rsidRPr="0039767F" w:rsidRDefault="005B55E9" w:rsidP="00765A1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B55E9" w:rsidRPr="0039767F" w:rsidRDefault="005B55E9" w:rsidP="00765A1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9767F" w:rsidRDefault="0039767F" w:rsidP="00765A1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9767F" w:rsidRDefault="0039767F" w:rsidP="00765A1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9767F" w:rsidRDefault="0039767F" w:rsidP="00765A1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9767F" w:rsidRDefault="0039767F" w:rsidP="00765A1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9767F" w:rsidRDefault="0039767F" w:rsidP="00765A1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65A13" w:rsidRPr="0039767F" w:rsidRDefault="00765A13" w:rsidP="00765A1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9767F">
        <w:rPr>
          <w:sz w:val="24"/>
          <w:szCs w:val="24"/>
        </w:rPr>
        <w:lastRenderedPageBreak/>
        <w:t xml:space="preserve">Правительство Ростовской области в лице Губернатора Ростовской области В.Ю. Голубева (далее – Правительство), действующего на основании Устава Ростовской области, Союз Организаций Профсоюзов «Федерация Профсоюзов Ростовской Области» в лице Председателя    А.В. </w:t>
      </w:r>
      <w:proofErr w:type="spellStart"/>
      <w:r w:rsidRPr="0039767F">
        <w:rPr>
          <w:sz w:val="24"/>
          <w:szCs w:val="24"/>
        </w:rPr>
        <w:t>Лозыченко</w:t>
      </w:r>
      <w:proofErr w:type="spellEnd"/>
      <w:r w:rsidRPr="0039767F">
        <w:rPr>
          <w:sz w:val="24"/>
          <w:szCs w:val="24"/>
        </w:rPr>
        <w:t xml:space="preserve"> (далее – Профсоюзы), действующего на основании Устава, Союз</w:t>
      </w:r>
      <w:r w:rsidR="001A415E" w:rsidRPr="0039767F">
        <w:rPr>
          <w:sz w:val="24"/>
          <w:szCs w:val="24"/>
        </w:rPr>
        <w:t>а</w:t>
      </w:r>
      <w:r w:rsidRPr="0039767F">
        <w:rPr>
          <w:sz w:val="24"/>
          <w:szCs w:val="24"/>
        </w:rPr>
        <w:t xml:space="preserve"> работодателей Ростовской области в лице Президента   В.Ю. Лакунина, действующего на основании Устава (далее – Работодатели), заключили настоящее Соглашение, устанавливающее общие принципы</w:t>
      </w:r>
      <w:proofErr w:type="gramEnd"/>
      <w:r w:rsidRPr="0039767F">
        <w:rPr>
          <w:sz w:val="24"/>
          <w:szCs w:val="24"/>
        </w:rPr>
        <w:t xml:space="preserve"> регулирования социально-трудовых и связанных с ними экономических отношений Ростовской области на 2020-2022 годы (далее– </w:t>
      </w:r>
      <w:proofErr w:type="gramStart"/>
      <w:r w:rsidRPr="0039767F">
        <w:rPr>
          <w:sz w:val="24"/>
          <w:szCs w:val="24"/>
        </w:rPr>
        <w:t>Со</w:t>
      </w:r>
      <w:proofErr w:type="gramEnd"/>
      <w:r w:rsidRPr="0039767F">
        <w:rPr>
          <w:sz w:val="24"/>
          <w:szCs w:val="24"/>
        </w:rPr>
        <w:t>глашение).</w:t>
      </w:r>
    </w:p>
    <w:p w:rsidR="00765A13" w:rsidRPr="0039767F" w:rsidRDefault="00765A13" w:rsidP="00765A13">
      <w:pPr>
        <w:ind w:firstLine="709"/>
        <w:jc w:val="both"/>
        <w:rPr>
          <w:sz w:val="24"/>
          <w:szCs w:val="24"/>
        </w:rPr>
      </w:pPr>
      <w:r w:rsidRPr="0039767F">
        <w:rPr>
          <w:sz w:val="24"/>
          <w:szCs w:val="24"/>
        </w:rPr>
        <w:t>Стороны пришли к единому пониманию и признанию того, что обеспечение  социального  благополучия  жителей Донского региона –  главная стратегическая цель настоящего Соглашения.</w:t>
      </w:r>
    </w:p>
    <w:p w:rsidR="00765A13" w:rsidRPr="0039767F" w:rsidRDefault="00765A13" w:rsidP="00765A13">
      <w:pPr>
        <w:ind w:firstLine="709"/>
        <w:jc w:val="both"/>
        <w:rPr>
          <w:sz w:val="24"/>
          <w:szCs w:val="24"/>
        </w:rPr>
      </w:pPr>
      <w:r w:rsidRPr="0039767F">
        <w:rPr>
          <w:sz w:val="24"/>
          <w:szCs w:val="24"/>
        </w:rPr>
        <w:t xml:space="preserve">Стороны ставят в числе приоритетных целей Соглашения создание условий, способствующих устойчивому развитию экономики Ростовской области, способной привлекать инвестиции и создавать высокопроизводительные рабочие места, а также рост производительности труда, сохранение стабильной занятости, подготовку квалифицированной рабочей силы, безопасность рабочих мест. </w:t>
      </w:r>
    </w:p>
    <w:p w:rsidR="00765A13" w:rsidRPr="0039767F" w:rsidRDefault="00765A13" w:rsidP="00765A13">
      <w:pPr>
        <w:ind w:firstLine="709"/>
        <w:jc w:val="both"/>
        <w:rPr>
          <w:sz w:val="24"/>
          <w:szCs w:val="24"/>
        </w:rPr>
      </w:pPr>
      <w:r w:rsidRPr="0039767F">
        <w:rPr>
          <w:sz w:val="24"/>
          <w:szCs w:val="24"/>
        </w:rPr>
        <w:t xml:space="preserve">Стороны признают необходимость существенного повышения доходов населения, сокращения масштабов бедности, улучшения качества окружающей среды (нормализации экологической обстановки), преодоления негативных последствий демографических процессов, поддержания социальной стабильности и обеспечения социальной защиты населения. </w:t>
      </w:r>
    </w:p>
    <w:p w:rsidR="00765A13" w:rsidRPr="0039767F" w:rsidRDefault="00765A13" w:rsidP="00765A1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767F">
        <w:rPr>
          <w:sz w:val="24"/>
          <w:szCs w:val="24"/>
        </w:rPr>
        <w:t>Настоящее Соглашение рассматривается Сторонами как основа коллективно-договорного процесса в системе социального партнерства Ростовской области и служит основой для разработки и заключения отраслевых, территориальных соглашений о социальном партнерстве, коллективных договоров.</w:t>
      </w:r>
    </w:p>
    <w:p w:rsidR="00765A13" w:rsidRPr="0039767F" w:rsidRDefault="00765A13" w:rsidP="00765A13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767F">
        <w:rPr>
          <w:sz w:val="24"/>
          <w:szCs w:val="24"/>
        </w:rPr>
        <w:t>Обязательства и гарантии Соглашения являются минимальными и не могут быть изменены в сторону снижения социальной и экономической защищенности трудящихся в отраслевых, территориальных соглашениях и коллективных договорах.</w:t>
      </w:r>
    </w:p>
    <w:p w:rsidR="00765A13" w:rsidRPr="0039767F" w:rsidRDefault="00765A13" w:rsidP="00765A13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39767F">
        <w:rPr>
          <w:bCs/>
          <w:sz w:val="24"/>
          <w:szCs w:val="24"/>
        </w:rPr>
        <w:t xml:space="preserve">Стороны обязуются ежегодно проводить </w:t>
      </w:r>
      <w:proofErr w:type="gramStart"/>
      <w:r w:rsidRPr="0039767F">
        <w:rPr>
          <w:bCs/>
          <w:sz w:val="24"/>
          <w:szCs w:val="24"/>
        </w:rPr>
        <w:t>соответствующий</w:t>
      </w:r>
      <w:proofErr w:type="gramEnd"/>
      <w:r w:rsidRPr="0039767F">
        <w:rPr>
          <w:bCs/>
          <w:sz w:val="24"/>
          <w:szCs w:val="24"/>
        </w:rPr>
        <w:t xml:space="preserve"> мониторинг, рассматривать динамику показателей уровня и качества жизни населения, вносить изменения и дополнения в Соглашение в рамках областной трехсторонней комиссии по регулированию социально-трудовых отношений (далее – областная трехсторонняя комиссия). </w:t>
      </w:r>
    </w:p>
    <w:p w:rsidR="00765A13" w:rsidRPr="0039767F" w:rsidRDefault="00765A13" w:rsidP="00765A13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39767F">
        <w:rPr>
          <w:sz w:val="24"/>
          <w:szCs w:val="24"/>
        </w:rPr>
        <w:t xml:space="preserve">Присоединение к Соглашению сторон социального партнерства в Ростовской области, обеспечение контроля за выполнением Соглашения осуществляются в соответствии с Трудовым кодексом Российской Федерации и Областными законами от 24.12.2012 № 1013-ЗС «О некоторых вопросах регулирования социального партнерства в сфере труда на территории Ростовской области» и от 16.12.2009 № 345-ЗС «Об органах социального партнерства в Ростовской области». </w:t>
      </w:r>
      <w:proofErr w:type="gramEnd"/>
    </w:p>
    <w:p w:rsidR="00765A13" w:rsidRPr="0039767F" w:rsidRDefault="00765A13" w:rsidP="00765A13">
      <w:pPr>
        <w:rPr>
          <w:sz w:val="24"/>
          <w:szCs w:val="24"/>
        </w:rPr>
      </w:pPr>
    </w:p>
    <w:p w:rsidR="00765A13" w:rsidRPr="0039767F" w:rsidRDefault="00765A13" w:rsidP="00765A1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67F">
        <w:rPr>
          <w:rFonts w:ascii="Times New Roman" w:hAnsi="Times New Roman" w:cs="Times New Roman"/>
          <w:b/>
          <w:sz w:val="24"/>
          <w:szCs w:val="24"/>
        </w:rPr>
        <w:t>Раздел 1. Приоритетные направления экономической политики</w:t>
      </w:r>
    </w:p>
    <w:p w:rsidR="00765A13" w:rsidRPr="0039767F" w:rsidRDefault="00765A13" w:rsidP="00765A1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5A13" w:rsidRPr="0039767F" w:rsidRDefault="00765A13" w:rsidP="00765A1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 xml:space="preserve">Стороны считают </w:t>
      </w:r>
      <w:r w:rsidRPr="0039767F">
        <w:rPr>
          <w:rFonts w:ascii="Times New Roman" w:hAnsi="Times New Roman" w:cs="Times New Roman"/>
          <w:b/>
          <w:sz w:val="24"/>
          <w:szCs w:val="24"/>
          <w:u w:val="single"/>
        </w:rPr>
        <w:t>основной задачей</w:t>
      </w:r>
      <w:r w:rsidRPr="0039767F">
        <w:rPr>
          <w:rFonts w:ascii="Times New Roman" w:hAnsi="Times New Roman" w:cs="Times New Roman"/>
          <w:sz w:val="24"/>
          <w:szCs w:val="24"/>
        </w:rPr>
        <w:t xml:space="preserve"> на предстоящий период проведение активной политики по созданию благоприятных условий для устойчивого экономического роста, развитию предпринимательской деятельности, укреплению экономического и финансового положения организаций, повышению жизненного уровня населения в Ростовской области. </w:t>
      </w:r>
    </w:p>
    <w:p w:rsidR="00765A13" w:rsidRPr="0039767F" w:rsidRDefault="00765A13" w:rsidP="00765A1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9767F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39767F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39767F">
        <w:rPr>
          <w:rFonts w:ascii="Times New Roman" w:hAnsi="Times New Roman" w:cs="Times New Roman"/>
          <w:sz w:val="24"/>
          <w:szCs w:val="24"/>
        </w:rPr>
        <w:t xml:space="preserve"> формируется в рамках </w:t>
      </w:r>
      <w:r w:rsidRPr="0039767F">
        <w:rPr>
          <w:rFonts w:ascii="Times New Roman" w:hAnsi="Times New Roman" w:cs="Times New Roman"/>
          <w:bCs/>
          <w:sz w:val="24"/>
          <w:szCs w:val="24"/>
        </w:rPr>
        <w:t xml:space="preserve">реализации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и Стратегии социально-экономического развития Ростовской области на период до 2030 года в части обеспечения </w:t>
      </w:r>
      <w:r w:rsidRPr="0039767F">
        <w:rPr>
          <w:rFonts w:ascii="Times New Roman" w:hAnsi="Times New Roman" w:cs="Times New Roman"/>
          <w:bCs/>
          <w:sz w:val="24"/>
          <w:szCs w:val="24"/>
        </w:rPr>
        <w:lastRenderedPageBreak/>
        <w:t>темпов экономического роста при сохранении макроэкономической стабильности и создания в базовых отраслях экономики, прежде всего в</w:t>
      </w:r>
      <w:proofErr w:type="gramEnd"/>
      <w:r w:rsidRPr="0039767F">
        <w:rPr>
          <w:rFonts w:ascii="Times New Roman" w:hAnsi="Times New Roman" w:cs="Times New Roman"/>
          <w:bCs/>
          <w:sz w:val="24"/>
          <w:szCs w:val="24"/>
        </w:rPr>
        <w:t xml:space="preserve"> обрабатывающей промышленности и агропромышленном комплексе, высокопроизводительного экспортно</w:t>
      </w:r>
      <w:r w:rsidR="0039767F" w:rsidRPr="0039767F">
        <w:rPr>
          <w:rFonts w:ascii="Times New Roman" w:hAnsi="Times New Roman" w:cs="Times New Roman"/>
          <w:bCs/>
          <w:sz w:val="24"/>
          <w:szCs w:val="24"/>
        </w:rPr>
        <w:t>-</w:t>
      </w:r>
      <w:r w:rsidRPr="0039767F">
        <w:rPr>
          <w:rFonts w:ascii="Times New Roman" w:hAnsi="Times New Roman" w:cs="Times New Roman"/>
          <w:bCs/>
          <w:sz w:val="24"/>
          <w:szCs w:val="24"/>
        </w:rPr>
        <w:t>ориентированного сектора, развивающегося на основе современных технологий.</w:t>
      </w:r>
    </w:p>
    <w:p w:rsidR="00765A13" w:rsidRPr="0039767F" w:rsidRDefault="00765A13" w:rsidP="00765A1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Цели, направленные на обеспечение устойчивой экономической политики:</w:t>
      </w:r>
    </w:p>
    <w:p w:rsidR="00765A13" w:rsidRPr="0039767F" w:rsidRDefault="00765A13" w:rsidP="00765A1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создание макроэкономических условий для развития эффективной, конкурентоспособной экономики Ростовской области;</w:t>
      </w:r>
    </w:p>
    <w:p w:rsidR="00765A13" w:rsidRPr="0039767F" w:rsidRDefault="00765A13" w:rsidP="00765A1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проведение активной промышленной и аграрной политики;</w:t>
      </w:r>
    </w:p>
    <w:p w:rsidR="00765A13" w:rsidRPr="0039767F" w:rsidRDefault="00765A13" w:rsidP="00765A1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регионального производства, предпринимательства, государственно-частного сектора; </w:t>
      </w:r>
    </w:p>
    <w:p w:rsidR="00765A13" w:rsidRPr="0039767F" w:rsidRDefault="00765A13" w:rsidP="00765A1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рост производства высокотехнологичной и наукоемкой продукции.</w:t>
      </w:r>
    </w:p>
    <w:p w:rsidR="00765A13" w:rsidRPr="0039767F" w:rsidRDefault="00765A13" w:rsidP="00765A1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5A13" w:rsidRPr="0039767F" w:rsidRDefault="00765A13" w:rsidP="00765A1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 xml:space="preserve">Региональные экономические индикаторы </w:t>
      </w:r>
    </w:p>
    <w:p w:rsidR="00765A13" w:rsidRPr="0039767F" w:rsidRDefault="00765A13" w:rsidP="00765A1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765A13" w:rsidRPr="0039767F" w:rsidRDefault="00765A13" w:rsidP="00765A1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7"/>
        <w:gridCol w:w="1631"/>
        <w:gridCol w:w="1631"/>
        <w:gridCol w:w="1604"/>
      </w:tblGrid>
      <w:tr w:rsidR="00765A13" w:rsidRPr="0039767F" w:rsidTr="00B52D2F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  <w:p w:rsidR="00765A13" w:rsidRPr="0039767F" w:rsidRDefault="00765A13" w:rsidP="00B52D2F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(прогноз)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  <w:p w:rsidR="00765A13" w:rsidRPr="0039767F" w:rsidRDefault="00765A13" w:rsidP="00B52D2F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(прогноз)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  <w:p w:rsidR="00765A13" w:rsidRPr="0039767F" w:rsidRDefault="00765A13" w:rsidP="00B52D2F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(прогноз)</w:t>
            </w:r>
          </w:p>
        </w:tc>
      </w:tr>
      <w:tr w:rsidR="00765A13" w:rsidRPr="0039767F" w:rsidTr="00B52D2F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65A13" w:rsidRPr="0039767F" w:rsidTr="00B52D2F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Валовый</w:t>
            </w:r>
            <w:proofErr w:type="spellEnd"/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региональный продукт, </w:t>
            </w:r>
          </w:p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млн. руб.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1 641 643,1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1 763 900,0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1 893 816,8</w:t>
            </w:r>
          </w:p>
        </w:tc>
      </w:tr>
      <w:tr w:rsidR="00765A13" w:rsidRPr="0039767F" w:rsidTr="00B52D2F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Индекс физического объема валового регионального продукта, </w:t>
            </w:r>
          </w:p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 к предыдущему году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103,3</w:t>
            </w:r>
          </w:p>
        </w:tc>
      </w:tr>
      <w:tr w:rsidR="00765A13" w:rsidRPr="0039767F" w:rsidTr="00B52D2F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Индекс потребительских цен, </w:t>
            </w:r>
          </w:p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процентов, год к году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104,0</w:t>
            </w:r>
          </w:p>
        </w:tc>
      </w:tr>
      <w:tr w:rsidR="00765A13" w:rsidRPr="0039767F" w:rsidTr="00B52D2F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Индекс промышленного производства, </w:t>
            </w: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 к предыдущему году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105,1</w:t>
            </w:r>
          </w:p>
        </w:tc>
      </w:tr>
      <w:tr w:rsidR="00765A13" w:rsidRPr="0039767F" w:rsidTr="00B52D2F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3" w:rsidRPr="0039767F" w:rsidRDefault="00765A13" w:rsidP="00B52D2F">
            <w:pPr>
              <w:pStyle w:val="ConsPlusNormal"/>
              <w:widowControl/>
              <w:tabs>
                <w:tab w:val="left" w:pos="225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Инвестиции в основной капитал за счет всех источников финансирования, млн. руб.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327 256,1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344 410,9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376 822,3</w:t>
            </w:r>
          </w:p>
        </w:tc>
      </w:tr>
      <w:tr w:rsidR="00765A13" w:rsidRPr="0039767F" w:rsidTr="00B52D2F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3" w:rsidRPr="0039767F" w:rsidRDefault="00765A13" w:rsidP="00B52D2F">
            <w:pPr>
              <w:pStyle w:val="ConsPlusNormal"/>
              <w:widowControl/>
              <w:tabs>
                <w:tab w:val="left" w:pos="225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Среднесписочная численность работников, занятых в сфере малого и среднего предпринимательства, включая индивидуальных предпринимателей, тыс. чел.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624,0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667,0</w:t>
            </w:r>
          </w:p>
        </w:tc>
      </w:tr>
      <w:tr w:rsidR="00765A13" w:rsidRPr="0039767F" w:rsidTr="00B52D2F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3" w:rsidRPr="0039767F" w:rsidRDefault="00765A13" w:rsidP="00B52D2F">
            <w:pPr>
              <w:pStyle w:val="ConsPlusNormal"/>
              <w:widowControl/>
              <w:tabs>
                <w:tab w:val="left" w:pos="225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самозанятых</w:t>
            </w:r>
            <w:proofErr w:type="spellEnd"/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граждан, зафиксировавших свой статус, с учетом введения специального налогового режима для </w:t>
            </w:r>
            <w:proofErr w:type="spellStart"/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самозанятых</w:t>
            </w:r>
            <w:proofErr w:type="spellEnd"/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чел.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A13" w:rsidRPr="0039767F" w:rsidRDefault="00765A13" w:rsidP="00B52D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7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</w:tr>
    </w:tbl>
    <w:p w:rsidR="00765A13" w:rsidRPr="0039767F" w:rsidRDefault="00765A13" w:rsidP="00765A13">
      <w:pPr>
        <w:pStyle w:val="ConsPlusNormal"/>
        <w:widowControl/>
        <w:suppressAutoHyphens/>
        <w:spacing w:line="2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5A13" w:rsidRPr="0039767F" w:rsidRDefault="00765A13" w:rsidP="00765A1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A13" w:rsidRPr="0039767F" w:rsidRDefault="00765A13" w:rsidP="00765A1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b/>
          <w:sz w:val="24"/>
          <w:szCs w:val="24"/>
        </w:rPr>
        <w:t>1.1.</w:t>
      </w:r>
      <w:r w:rsidRPr="0039767F">
        <w:rPr>
          <w:rFonts w:ascii="Times New Roman" w:hAnsi="Times New Roman" w:cs="Times New Roman"/>
          <w:sz w:val="24"/>
          <w:szCs w:val="24"/>
        </w:rPr>
        <w:t xml:space="preserve"> Для достижения целей </w:t>
      </w:r>
      <w:r w:rsidRPr="0039767F">
        <w:rPr>
          <w:rFonts w:ascii="Times New Roman" w:hAnsi="Times New Roman" w:cs="Times New Roman"/>
          <w:b/>
          <w:sz w:val="24"/>
          <w:szCs w:val="24"/>
        </w:rPr>
        <w:t>Стороны совместно</w:t>
      </w:r>
      <w:r w:rsidRPr="0039767F">
        <w:rPr>
          <w:rFonts w:ascii="Times New Roman" w:hAnsi="Times New Roman" w:cs="Times New Roman"/>
          <w:sz w:val="24"/>
          <w:szCs w:val="24"/>
        </w:rPr>
        <w:t xml:space="preserve"> принимают меры </w:t>
      </w:r>
      <w:proofErr w:type="gramStart"/>
      <w:r w:rsidRPr="00397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9767F">
        <w:rPr>
          <w:rFonts w:ascii="Times New Roman" w:hAnsi="Times New Roman" w:cs="Times New Roman"/>
          <w:sz w:val="24"/>
          <w:szCs w:val="24"/>
        </w:rPr>
        <w:t>: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 xml:space="preserve">1.1.1. Формированию эффективного механизма развития экономики Ростовской области на основе реализации мероприятий национальных проектов (программ), предусмотренных Указом Президента Российской Федерации № 204 и Стратегией социально-экономического развития Ростовской области на период до 2030 года.  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1.1.2. Созданию благоприятных условий для привлечения инвестиций в Ростовскую область.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1.1.3. Повышению инвестиционной привлекательности и опережающему социально-экономическому развитию моногородов Ростовской области.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1.1.4. Развитию конкуренции в экономике.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1.1.5. Снижению тарифов на электроэнергию для экономики региона.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lastRenderedPageBreak/>
        <w:t>1.1.6. Цифровизации экономики, созданию условий для развития новых секторов экономики.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1.1.7. Популяризации и повышению престижности инновационной деятельности.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1.1.8. Развитию внешнеэкономической деятельности.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 xml:space="preserve">1.1.9. Увеличению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Pr="0039767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39767F">
        <w:rPr>
          <w:rFonts w:ascii="Times New Roman" w:hAnsi="Times New Roman" w:cs="Times New Roman"/>
          <w:sz w:val="24"/>
          <w:szCs w:val="24"/>
        </w:rPr>
        <w:t>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1.1.10. Реализации положений действующего федерального и областного законодательства в сфере развития малого и среднего предпринимательства, а также по содействию в реализации принятых и разработанных в период действия настоящего Соглашения областных законов и государственных программ.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  <w:shd w:val="clear" w:color="auto" w:fill="FFFFFF"/>
        </w:rPr>
        <w:t>1.1.11. Оценке регулирующего воздействия проектов нормативных правовых актов Ростовской области с целью выявления положений, вводящих избыточные обязанности, запреты, ограничения, необоснованные расходы для субъектов предпринимательской и инвестиционной деятельности</w:t>
      </w:r>
      <w:r w:rsidRPr="003976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1.1.12. Проведению профессиональных и рейтинговых конкурсов в сфере малого и среднего предпринимательства.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  <w:shd w:val="clear" w:color="auto" w:fill="FFFFFF"/>
        </w:rPr>
        <w:t>1.1.13. Созданию благоприятных условий для развития молодежного инновационного предпринимательства</w:t>
      </w:r>
      <w:r w:rsidRPr="0039767F">
        <w:rPr>
          <w:rFonts w:ascii="Times New Roman" w:hAnsi="Times New Roman" w:cs="Times New Roman"/>
          <w:sz w:val="24"/>
          <w:szCs w:val="24"/>
        </w:rPr>
        <w:t>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1.1.14. Увеличению туристического потока на территории Ростовской области, повышению узнаваемости Ростовской области на российском и зарубежном туристских рынках, а также качества предоставляемых туристских услуг.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1.1.15. Сохранению и развитию сети предприятий общественного питания, повышению качества и безопасности предоставляемых услуг, улучшению организации питания работающего населения, обучающихся и социально незащищенных слоев населения.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1.1.16. Выработке предложений, способствующих повышению конкурентоспособности экономики, совершенствованию налоговой и тарифной политики в адрес федеральных органов государственной власти, Российской трехсторонней комиссии по регулированию социально-трудовых отношений.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1.1.17. Увеличению объема валового регионального продукта, производства промышленной и сельскохозяйственной продукции, объемов жилищного строительства, оборота розничной торговли. Ежегодному увеличению доли фонда заработной платы в валовом региональном продукте.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1.1.18. Повышению качества продукции, поступающей на потребительский рынок, развитию системы добровольной сертификации «Сделано на Дону».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1.1.19. Расширению социально-экономических связей с регионами Российской Федерации, государствами ближнего и дальнего зарубежья.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1.1.20. Поддержке энергосбережения, защите интересов организаций, потребителей против установления экономически необоснованных, завышенных цен (тарифов) и ставок на услуги естественных монополий (электрическая и тепловая энергия, газ), обеспечению прозрачности расчетов тарифов.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1.1.21. Предотвращению банкротства и финансовому оздоровлению предприятий и организаций, сокращению количества убыточных предприятий.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 xml:space="preserve">1.1.22. Развитию промышленного, оборонного, сельскохозяйственного, пищевого, строительного, транспортного и энергетического комплексов Ростовской области с учетом задач, определенных </w:t>
      </w:r>
      <w:hyperlink r:id="rId6" w:history="1">
        <w:r w:rsidRPr="003976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Стратегией</w:t>
        </w:r>
      </w:hyperlink>
      <w:r w:rsidRPr="0039767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Ростовской области на период до 2030 года.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 xml:space="preserve">1.1.23. Восстановлению и развитию угольной промышленности, </w:t>
      </w:r>
      <w:r w:rsidRPr="003976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развитию производственного потенциала угледобывающих предприятий</w:t>
      </w:r>
      <w:r w:rsidRPr="0039767F">
        <w:rPr>
          <w:rFonts w:ascii="Times New Roman" w:hAnsi="Times New Roman" w:cs="Times New Roman"/>
          <w:sz w:val="24"/>
          <w:szCs w:val="24"/>
        </w:rPr>
        <w:t>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 xml:space="preserve">1.1.24. Модернизации производственной сферы области в соответствии с областными планами и </w:t>
      </w:r>
      <w:hyperlink r:id="rId7" w:history="1">
        <w:r w:rsidRPr="003976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Стратегией</w:t>
        </w:r>
      </w:hyperlink>
      <w:r w:rsidRPr="0039767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Ростовской области на период до 2030 года, а также с планами развития предприятий.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1.1.25. Дальнейшему развитию в Ростовской области динамично развивающейся и конкурентоспособной промышленности.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1.1.26. Созданию высокопроизводительных, безопасных, современных рабочих мест, новых высокотехнологичных образцов выпускаемой продукции на основе развития творческой активности работников в области рационализации и изобретательства.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 xml:space="preserve">1.1.27. Содействию эффективной деятельности организаций, оказывающих услуги в сфере привлечения инвестиций, инноваций и развития экспортной деятельности организаций и работающих в соответствии с действующим законодательством.    </w:t>
      </w:r>
    </w:p>
    <w:p w:rsidR="00765A13" w:rsidRPr="0039767F" w:rsidRDefault="00765A13" w:rsidP="00765A1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7F">
        <w:rPr>
          <w:rFonts w:ascii="Times New Roman" w:hAnsi="Times New Roman" w:cs="Times New Roman"/>
          <w:b/>
          <w:sz w:val="24"/>
          <w:szCs w:val="24"/>
        </w:rPr>
        <w:t>1.2. Правительство: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 xml:space="preserve">1.2.1. Проводит целенаправленную инвестиционную политику Ростовской области. Содействует привлечению и дальнейшему сопровождению инвесторов, формированию инвестиционного бренда Ростовской области. 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1.2.2. Оказывает государственную поддержку хозяйствующим субъектам, осуществляющим свою деятельность в Ростовской области, в рамках государственных программ в соответствии с законодательством Российской Федерации и законодательством Ростовской области.</w:t>
      </w:r>
    </w:p>
    <w:p w:rsidR="00765A13" w:rsidRPr="0039767F" w:rsidRDefault="00765A13" w:rsidP="00765A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767F">
        <w:rPr>
          <w:sz w:val="24"/>
          <w:szCs w:val="24"/>
        </w:rPr>
        <w:t>1.2.3. Создает условия для устойчивого роста и повышения эффективности промышленного производства.</w:t>
      </w:r>
    </w:p>
    <w:p w:rsidR="00765A13" w:rsidRPr="0039767F" w:rsidRDefault="00765A13" w:rsidP="00765A1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9767F">
        <w:rPr>
          <w:sz w:val="24"/>
          <w:szCs w:val="24"/>
        </w:rPr>
        <w:t>1.2.4. Содействует развитию сельского хозяйства, способного обеспечить продовольственную безопасность региона, и повышению эффективности агропромышленного комплекса.</w:t>
      </w:r>
    </w:p>
    <w:p w:rsidR="00765A13" w:rsidRPr="0039767F" w:rsidRDefault="00765A13" w:rsidP="00765A1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1.2.5. Реализует региональные программы, входящие в национальный проект «Малое и среднее предпринимательство и поддержка индивидуальной предпринимательской инициативы».</w:t>
      </w:r>
    </w:p>
    <w:p w:rsidR="00765A13" w:rsidRPr="0039767F" w:rsidRDefault="00765A13" w:rsidP="00765A1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1.2.6. Содействует развитию малого и среднего предпринимательства во всех секторах экономики Ростовской области и созданию благоприятных условий для его деятельности.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bCs/>
          <w:sz w:val="24"/>
          <w:szCs w:val="24"/>
        </w:rPr>
        <w:t>1.2.7.</w:t>
      </w:r>
      <w:r w:rsidRPr="0039767F">
        <w:rPr>
          <w:rFonts w:ascii="Times New Roman" w:hAnsi="Times New Roman" w:cs="Times New Roman"/>
          <w:sz w:val="24"/>
          <w:szCs w:val="24"/>
        </w:rPr>
        <w:t xml:space="preserve"> Осуществляет мероприятия по стимулированию выхода субъектов малого и среднего предпринимательства из «теневого сектора» экономики и предупреждению «теневого» предпринимательства путем ведения работы по совершенствованию законодательства в сфере экономического развития региона, оптимизации налогообложения.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1.2.8. Содействует вовлечению молодежи в предпринимательскую деятельность.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1.2.9. Содействует формированию деловых контактов субъектов малого и среднего предпринимательства.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 xml:space="preserve">1.2.10. Содействует развитию потребительского рынка, насыщению его качественными товарами и услугами, увеличению доли </w:t>
      </w:r>
      <w:proofErr w:type="spellStart"/>
      <w:r w:rsidRPr="0039767F">
        <w:rPr>
          <w:rFonts w:ascii="Times New Roman" w:hAnsi="Times New Roman" w:cs="Times New Roman"/>
          <w:sz w:val="24"/>
          <w:szCs w:val="24"/>
        </w:rPr>
        <w:t>интернет-торговли</w:t>
      </w:r>
      <w:proofErr w:type="spellEnd"/>
      <w:r w:rsidRPr="0039767F">
        <w:rPr>
          <w:rFonts w:ascii="Times New Roman" w:hAnsi="Times New Roman" w:cs="Times New Roman"/>
          <w:sz w:val="24"/>
          <w:szCs w:val="24"/>
        </w:rPr>
        <w:t xml:space="preserve"> в формировании оборота розничной торговли, формированию позитивного имиджа продукции товаропроизводителей Ростовской области.</w:t>
      </w:r>
    </w:p>
    <w:p w:rsidR="00765A13" w:rsidRPr="0039767F" w:rsidRDefault="00765A13" w:rsidP="00765A1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1.2.11. Обеспечивает диалог предприятий-производителей и торговых предприятий в целях увеличения доли </w:t>
      </w:r>
      <w:proofErr w:type="spellStart"/>
      <w:r w:rsidRPr="0039767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представленности</w:t>
      </w:r>
      <w:proofErr w:type="spellEnd"/>
      <w:r w:rsidRPr="00397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потребительском рынке региона товаров местного производства.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1.2.12. Предусматривает создание единой информационной системы по вопросам ведения предпринимательской деятельности и поддержки бизнеса; содействие увеличению числа пользователей регионального портала закупок малого объёма из числа субъектов малого и среднего предпринимательства; развитие </w:t>
      </w:r>
      <w:proofErr w:type="spellStart"/>
      <w:proofErr w:type="gramStart"/>
      <w:r w:rsidRPr="0039767F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интернет-площадок</w:t>
      </w:r>
      <w:proofErr w:type="spellEnd"/>
      <w:proofErr w:type="gramEnd"/>
      <w:r w:rsidRPr="00397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корпоративных закупок и продаж </w:t>
      </w:r>
      <w:proofErr w:type="spellStart"/>
      <w:r w:rsidRPr="0039767F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</w:t>
      </w:r>
      <w:proofErr w:type="spellEnd"/>
      <w:r w:rsidRPr="0039767F">
        <w:rPr>
          <w:rFonts w:ascii="Times New Roman" w:hAnsi="Times New Roman" w:cs="Times New Roman"/>
          <w:sz w:val="24"/>
          <w:szCs w:val="24"/>
          <w:shd w:val="clear" w:color="auto" w:fill="FFFFFF"/>
        </w:rPr>
        <w:t>; создание социальной сети предпринимателей региона, с возможностью размещения информации о предприятии и производимой продукции.</w:t>
      </w:r>
      <w:r w:rsidRPr="00397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A13" w:rsidRPr="0039767F" w:rsidRDefault="00765A13" w:rsidP="00765A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9767F">
        <w:rPr>
          <w:sz w:val="24"/>
          <w:szCs w:val="24"/>
        </w:rPr>
        <w:t>1.2.13. Осуществляет мероприятия, направленные на повышение качества и доступности государственных и муниципальных услуг, в том числе предоставляемых по принципу «одного окна» и в электронном виде.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lastRenderedPageBreak/>
        <w:t xml:space="preserve">1.2.14. Осуществляет меры по реализации </w:t>
      </w:r>
      <w:hyperlink r:id="rId8" w:history="1">
        <w:r w:rsidRPr="003976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Стратегии</w:t>
        </w:r>
      </w:hyperlink>
      <w:r w:rsidRPr="0039767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Ростовской области на период до 2030 года, государственных программ Ростовской области, региональных проектов, оказывает содействие муниципальным образованиям Ростовской области в разработке программ развития муниципальных образований Ростовской области.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1.2.15. Проводит работу по снижению административных барьеров, препятствующих развитию экспорта и расширению географии и структуры регионального экспорта в части продукции с высокой добавленной стоимостью.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1.2.16. Обеспечивает бесперебойность и рост качества жилищно-коммунальных услуг.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 xml:space="preserve">1.2.17. Проводит целенаправленную работу по созданию условий для системного роста качества и комфорта городской среды в рамках реализации федерального проекта «Формирование комфортной городской среды». 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 xml:space="preserve">1.2.18. Информирует областную трехстороннюю комиссию по регулированию социально-трудовых отношений о проведении реструктуризации организаций в сфере естественных монополий и изменении цен и тарифов на товары и услуги, устанавливаемые в рамках </w:t>
      </w:r>
      <w:proofErr w:type="gramStart"/>
      <w:r w:rsidRPr="0039767F">
        <w:rPr>
          <w:rFonts w:ascii="Times New Roman" w:hAnsi="Times New Roman" w:cs="Times New Roman"/>
          <w:sz w:val="24"/>
          <w:szCs w:val="24"/>
        </w:rPr>
        <w:t>полномочий органов исполнительной власти субъектов Российской Федерации</w:t>
      </w:r>
      <w:proofErr w:type="gramEnd"/>
      <w:r w:rsidRPr="0039767F">
        <w:rPr>
          <w:rFonts w:ascii="Times New Roman" w:hAnsi="Times New Roman" w:cs="Times New Roman"/>
          <w:sz w:val="24"/>
          <w:szCs w:val="24"/>
        </w:rPr>
        <w:t>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1.2.19. Создает условия для эффективной защиты прав потребителей на территории Ростовской области.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1.2.20. Создает условия эффективной деятельности организаций, оказывающих услуги в сфере привлечения инвестиций, инноваций и развития экспортной деятельности организаций и работающих в соответствии с действующим законодательством.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7F">
        <w:rPr>
          <w:rFonts w:ascii="Times New Roman" w:hAnsi="Times New Roman" w:cs="Times New Roman"/>
          <w:b/>
          <w:sz w:val="24"/>
          <w:szCs w:val="24"/>
        </w:rPr>
        <w:t>1.3. Профсоюзы: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 xml:space="preserve">1.3.1. Способствуют устойчивому социально-экономическому развитию организаций, соблюдению трудовой и технологической дисциплины, повышению качества производимой продукции, росту производительности труда и эффективности производства, повышению профессионализма и деловой активности работников. 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1.3.2. Участвуют в организации трудового соревнования в  организациях, распространяют передовой опыт.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 xml:space="preserve">1.3.3. Способствуют участию работников в управлении организацией. 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1.3.4. Взаимодействуют через отраслевые областные профсоюзные объединения, Общественные Советы по координации деятельности первичных профсоюзных организаций в городах и районах области с первичными профсоюзными организациями и трудовыми коллективами в решении вопросов социально-экономического развития Ростовской области.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1.3.5. Проводят информационно-разъяснительную работу по созданию профсоюзных организаций в организациях малого и среднего предпринимательства с целью обеспечения социальной защиты работников через коллективно-договорные отношения.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 xml:space="preserve">1.3.6. Оказывают правовую и методическую помощь профсоюзным организациям, в том числе при изменении организационно-правовой формы, формы собственности организаций. 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7F">
        <w:rPr>
          <w:rFonts w:ascii="Times New Roman" w:hAnsi="Times New Roman" w:cs="Times New Roman"/>
          <w:b/>
          <w:sz w:val="24"/>
          <w:szCs w:val="24"/>
        </w:rPr>
        <w:t>1.4. Работодатели: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 xml:space="preserve">1.4.1. Принимают необходимые меры по обеспечению стабильности и экономического роста предприятий, организаций и индивидуальных предпринимателей, обеспечивают проведение модернизации оборудования и повышение производительности труда, переход к инновационной модели развития, внедрение </w:t>
      </w:r>
      <w:proofErr w:type="spellStart"/>
      <w:r w:rsidRPr="0039767F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39767F">
        <w:rPr>
          <w:rFonts w:ascii="Times New Roman" w:hAnsi="Times New Roman" w:cs="Times New Roman"/>
          <w:sz w:val="24"/>
          <w:szCs w:val="24"/>
        </w:rPr>
        <w:t xml:space="preserve"> технологий, обеспечивающих выпуск конкурентоспособной и импортозамещающей продукции, создание дополнительных высокопроизводительных, безопасных рабочих мест.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 xml:space="preserve">1.4.2. Обеспечивают реализацию эффективной промышленной и аграрной </w:t>
      </w:r>
      <w:r w:rsidRPr="0039767F">
        <w:rPr>
          <w:rFonts w:ascii="Times New Roman" w:hAnsi="Times New Roman" w:cs="Times New Roman"/>
          <w:sz w:val="24"/>
          <w:szCs w:val="24"/>
        </w:rPr>
        <w:lastRenderedPageBreak/>
        <w:t>политики, принимают активное участие в формировании делового и инвестиционного климата на территории области.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1.4.3. Принимают меры по сохранению и наращиванию объемов производства продукции, повышению конкурентоспособности выпускаемой продукции в целях удовлетворения потребностей внутреннего рынка и роста продаж на экспорт.</w:t>
      </w:r>
    </w:p>
    <w:p w:rsidR="00765A13" w:rsidRPr="0039767F" w:rsidRDefault="00765A13" w:rsidP="00765A13">
      <w:pPr>
        <w:ind w:firstLine="709"/>
        <w:jc w:val="both"/>
        <w:rPr>
          <w:sz w:val="24"/>
          <w:szCs w:val="24"/>
        </w:rPr>
      </w:pPr>
      <w:r w:rsidRPr="0039767F">
        <w:rPr>
          <w:sz w:val="24"/>
          <w:szCs w:val="24"/>
        </w:rPr>
        <w:t>1.4.4. Участвуют в реализации национальных проектов (программ), Стратегии социально-экономического развития Ростовской области на период до 2030 года, осуществляют предпринимательскую деятельность на принципах социальной ответственности.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1.4.5. Разрабатывают  и реализуют инвестиционные проекты и направляют инвестиции на техническое перевооружение производства, снижение энергоемкости выпускаемой продукции, создание новых рабочих мест, улучшение условий труда работников.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1.4.6. Разрабатывают и реализуют программы по продвижению продукции (работ, услуг) на российские и зарубежные рынки сбыта в соответствии с международными нормами.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1.4.7. Ежеквартально информируют работников о финансово-хозяйственной деятельности организаций, принимаемых мерах по стабилизации и развитию производства.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1.4.8. Предоставляют Сторонам Соглашения информацию о предстоящей реорганизации, реформировании, ликвидации организаций.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1.4.9. Принимают меры по недопущению задолженности по  налогам и сборам, страховым взносам в бюджетную систему Российской Федерации.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 xml:space="preserve">1.4.10. Проводят информационно-разъяснительную работу с работниками организаций области о необходимости своевременной и полной уплаты имущественных налогов. 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1.4.11. Используют возможности организаций, оказывающих услуги в сфере привлечения инвестиций, инноваций и развития экспортной деятельности в регионе и работающих в соответствии с действующим законодательством.</w:t>
      </w:r>
    </w:p>
    <w:p w:rsidR="00765A13" w:rsidRPr="0039767F" w:rsidRDefault="00765A13" w:rsidP="00765A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67F">
        <w:rPr>
          <w:rFonts w:ascii="Times New Roman" w:hAnsi="Times New Roman" w:cs="Times New Roman"/>
          <w:sz w:val="24"/>
          <w:szCs w:val="24"/>
        </w:rPr>
        <w:t>1.4.12. Принимают меры по недопущению «теневых схем» ведения предпринимательской деятельности и оплаты труда работников.</w:t>
      </w:r>
    </w:p>
    <w:p w:rsidR="00425971" w:rsidRPr="00FD51B5" w:rsidRDefault="00425971"/>
    <w:sectPr w:rsidR="00425971" w:rsidRPr="00FD51B5" w:rsidSect="0042597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71" w:rsidRDefault="00B65D71" w:rsidP="003A4721">
      <w:r>
        <w:separator/>
      </w:r>
    </w:p>
  </w:endnote>
  <w:endnote w:type="continuationSeparator" w:id="0">
    <w:p w:rsidR="00B65D71" w:rsidRDefault="00B65D71" w:rsidP="003A4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1016"/>
      <w:docPartObj>
        <w:docPartGallery w:val="Page Numbers (Bottom of Page)"/>
        <w:docPartUnique/>
      </w:docPartObj>
    </w:sdtPr>
    <w:sdtContent>
      <w:p w:rsidR="003A4721" w:rsidRDefault="00F81074">
        <w:pPr>
          <w:pStyle w:val="a7"/>
          <w:jc w:val="center"/>
        </w:pPr>
        <w:fldSimple w:instr=" PAGE   \* MERGEFORMAT ">
          <w:r w:rsidR="0039767F">
            <w:rPr>
              <w:noProof/>
            </w:rPr>
            <w:t>7</w:t>
          </w:r>
        </w:fldSimple>
      </w:p>
    </w:sdtContent>
  </w:sdt>
  <w:p w:rsidR="003A4721" w:rsidRDefault="003A47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71" w:rsidRDefault="00B65D71" w:rsidP="003A4721">
      <w:r>
        <w:separator/>
      </w:r>
    </w:p>
  </w:footnote>
  <w:footnote w:type="continuationSeparator" w:id="0">
    <w:p w:rsidR="00B65D71" w:rsidRDefault="00B65D71" w:rsidP="003A4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13"/>
    <w:rsid w:val="001A415E"/>
    <w:rsid w:val="00287F6C"/>
    <w:rsid w:val="0039767F"/>
    <w:rsid w:val="003A4721"/>
    <w:rsid w:val="00425971"/>
    <w:rsid w:val="005B55E9"/>
    <w:rsid w:val="006249A2"/>
    <w:rsid w:val="006A70A9"/>
    <w:rsid w:val="0074759C"/>
    <w:rsid w:val="007528ED"/>
    <w:rsid w:val="00765A13"/>
    <w:rsid w:val="00B65D71"/>
    <w:rsid w:val="00E2061E"/>
    <w:rsid w:val="00EB138E"/>
    <w:rsid w:val="00F81074"/>
    <w:rsid w:val="00FD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5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65A13"/>
    <w:rPr>
      <w:color w:val="0000FF"/>
      <w:u w:val="single"/>
    </w:rPr>
  </w:style>
  <w:style w:type="paragraph" w:customStyle="1" w:styleId="ConsPlusTitle">
    <w:name w:val="ConsPlusTitle"/>
    <w:uiPriority w:val="99"/>
    <w:rsid w:val="00765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765A1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A47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7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A47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7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36F19A56B2913948D58B196558AA463C2FD7E01D0C81AD1AD206F9D33B0FBDFF114E41A059D2716140BAE7B6E5ABF28BCAF46F403B4E0EA5B9BRDe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B36F19A56B2913948D58B196558AA463C2FD7E01D0C81AD1AD206F9D33B0FBDFF114E41A059D2716140BAE7B6E5ABF28BCAF46F403B4E0EA5B9BRDe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B36F19A56B2913948D58B196558AA463C2FD7E01D0C81AD1AD206F9D33B0FBDFF114E41A059D2716140BAE7B6E5ABF28BCAF46F403B4E0EA5B9BRDe1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2732</Words>
  <Characters>15573</Characters>
  <Application>Microsoft Office Word</Application>
  <DocSecurity>0</DocSecurity>
  <Lines>129</Lines>
  <Paragraphs>36</Paragraphs>
  <ScaleCrop>false</ScaleCrop>
  <Company/>
  <LinksUpToDate>false</LinksUpToDate>
  <CharactersWithSpaces>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SouzRO</dc:creator>
  <cp:lastModifiedBy>SouzRO</cp:lastModifiedBy>
  <cp:revision>8</cp:revision>
  <dcterms:created xsi:type="dcterms:W3CDTF">2019-07-01T05:09:00Z</dcterms:created>
  <dcterms:modified xsi:type="dcterms:W3CDTF">2019-07-01T07:03:00Z</dcterms:modified>
</cp:coreProperties>
</file>